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8A8" w14:textId="77777777" w:rsidR="005150A7" w:rsidRDefault="00000000">
      <w:pPr>
        <w:pStyle w:val="a4"/>
        <w:spacing w:before="77"/>
        <w:ind w:right="895"/>
      </w:pPr>
      <w:r>
        <w:t>Әль-Фараби</w:t>
      </w:r>
      <w:r>
        <w:rPr>
          <w:spacing w:val="40"/>
        </w:rPr>
        <w:t xml:space="preserve"> </w:t>
      </w:r>
      <w:r>
        <w:t>атындағы</w:t>
      </w:r>
      <w:r>
        <w:rPr>
          <w:spacing w:val="38"/>
        </w:rPr>
        <w:t xml:space="preserve"> </w:t>
      </w:r>
      <w:r>
        <w:t>Қазақ</w:t>
      </w:r>
      <w:r>
        <w:rPr>
          <w:spacing w:val="36"/>
        </w:rPr>
        <w:t xml:space="preserve"> </w:t>
      </w:r>
      <w:r>
        <w:t>ұлттық</w:t>
      </w:r>
      <w:r>
        <w:rPr>
          <w:spacing w:val="36"/>
        </w:rPr>
        <w:t xml:space="preserve"> </w:t>
      </w:r>
      <w:r>
        <w:t>университеті Биология және биотехнология факультеті</w:t>
      </w:r>
    </w:p>
    <w:p w14:paraId="7F81444D" w14:textId="77777777" w:rsidR="005150A7" w:rsidRDefault="00000000">
      <w:pPr>
        <w:pStyle w:val="a4"/>
        <w:ind w:left="3410" w:firstLine="0"/>
      </w:pPr>
      <w:r>
        <w:t>Биотехнология</w:t>
      </w:r>
      <w:r>
        <w:rPr>
          <w:spacing w:val="-11"/>
        </w:rPr>
        <w:t xml:space="preserve"> </w:t>
      </w:r>
      <w:r>
        <w:rPr>
          <w:spacing w:val="-2"/>
        </w:rPr>
        <w:t>кафедрасы</w:t>
      </w:r>
    </w:p>
    <w:p w14:paraId="1D2644EC" w14:textId="77777777" w:rsidR="005150A7" w:rsidRDefault="005150A7">
      <w:pPr>
        <w:pStyle w:val="a3"/>
        <w:rPr>
          <w:b/>
          <w:sz w:val="28"/>
        </w:rPr>
      </w:pPr>
    </w:p>
    <w:p w14:paraId="602ECA74" w14:textId="77777777" w:rsidR="005150A7" w:rsidRDefault="005150A7">
      <w:pPr>
        <w:pStyle w:val="a3"/>
        <w:rPr>
          <w:b/>
          <w:sz w:val="28"/>
        </w:rPr>
      </w:pPr>
    </w:p>
    <w:p w14:paraId="7E19B13C" w14:textId="77777777" w:rsidR="005150A7" w:rsidRDefault="005150A7">
      <w:pPr>
        <w:pStyle w:val="a3"/>
        <w:rPr>
          <w:b/>
          <w:sz w:val="28"/>
        </w:rPr>
      </w:pPr>
    </w:p>
    <w:p w14:paraId="3AB1369F" w14:textId="77777777" w:rsidR="005150A7" w:rsidRDefault="005150A7">
      <w:pPr>
        <w:pStyle w:val="a3"/>
        <w:rPr>
          <w:b/>
          <w:sz w:val="28"/>
        </w:rPr>
      </w:pPr>
    </w:p>
    <w:p w14:paraId="3B8933ED" w14:textId="77777777" w:rsidR="005150A7" w:rsidRDefault="005150A7">
      <w:pPr>
        <w:pStyle w:val="a3"/>
        <w:rPr>
          <w:b/>
          <w:sz w:val="28"/>
        </w:rPr>
      </w:pPr>
    </w:p>
    <w:p w14:paraId="1999CD7D" w14:textId="77777777" w:rsidR="005150A7" w:rsidRDefault="005150A7">
      <w:pPr>
        <w:pStyle w:val="a3"/>
        <w:rPr>
          <w:b/>
          <w:sz w:val="28"/>
        </w:rPr>
      </w:pPr>
    </w:p>
    <w:p w14:paraId="3C6CE557" w14:textId="77777777" w:rsidR="005150A7" w:rsidRDefault="005150A7">
      <w:pPr>
        <w:pStyle w:val="a3"/>
        <w:rPr>
          <w:b/>
          <w:sz w:val="28"/>
        </w:rPr>
      </w:pPr>
    </w:p>
    <w:p w14:paraId="38A70589" w14:textId="77777777" w:rsidR="005150A7" w:rsidRDefault="005150A7">
      <w:pPr>
        <w:pStyle w:val="a3"/>
        <w:rPr>
          <w:b/>
          <w:sz w:val="28"/>
        </w:rPr>
      </w:pPr>
    </w:p>
    <w:p w14:paraId="7A8C24D2" w14:textId="77777777" w:rsidR="005150A7" w:rsidRDefault="005150A7">
      <w:pPr>
        <w:pStyle w:val="a3"/>
        <w:rPr>
          <w:b/>
          <w:sz w:val="28"/>
        </w:rPr>
      </w:pPr>
    </w:p>
    <w:p w14:paraId="6D6D7423" w14:textId="77777777" w:rsidR="005150A7" w:rsidRDefault="005150A7">
      <w:pPr>
        <w:pStyle w:val="a3"/>
        <w:rPr>
          <w:b/>
          <w:sz w:val="28"/>
        </w:rPr>
      </w:pPr>
    </w:p>
    <w:p w14:paraId="1B0D59A1" w14:textId="77777777" w:rsidR="005150A7" w:rsidRDefault="005150A7">
      <w:pPr>
        <w:pStyle w:val="a3"/>
        <w:spacing w:before="132"/>
        <w:rPr>
          <w:b/>
          <w:sz w:val="28"/>
        </w:rPr>
      </w:pPr>
    </w:p>
    <w:p w14:paraId="6A343327" w14:textId="77777777" w:rsidR="005150A7" w:rsidRDefault="00000000">
      <w:pPr>
        <w:spacing w:before="1"/>
        <w:ind w:left="653" w:right="632"/>
        <w:jc w:val="center"/>
        <w:rPr>
          <w:sz w:val="28"/>
        </w:rPr>
      </w:pPr>
      <w:r>
        <w:rPr>
          <w:sz w:val="28"/>
        </w:rPr>
        <w:t>EB</w:t>
      </w:r>
      <w:r>
        <w:rPr>
          <w:spacing w:val="-4"/>
          <w:sz w:val="28"/>
        </w:rPr>
        <w:t xml:space="preserve"> </w:t>
      </w:r>
      <w:r>
        <w:rPr>
          <w:sz w:val="28"/>
        </w:rPr>
        <w:t>3220</w:t>
      </w:r>
      <w:r>
        <w:rPr>
          <w:spacing w:val="40"/>
          <w:sz w:val="28"/>
        </w:rPr>
        <w:t xml:space="preserve"> </w:t>
      </w:r>
      <w:r>
        <w:rPr>
          <w:sz w:val="28"/>
        </w:rPr>
        <w:t>«Экологиялық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биотехнология»</w:t>
      </w:r>
      <w:r>
        <w:rPr>
          <w:spacing w:val="39"/>
          <w:sz w:val="28"/>
        </w:rPr>
        <w:t xml:space="preserve"> </w:t>
      </w:r>
      <w:r>
        <w:rPr>
          <w:sz w:val="28"/>
        </w:rPr>
        <w:t>пәні бойынша</w:t>
      </w:r>
      <w:r>
        <w:rPr>
          <w:spacing w:val="40"/>
          <w:sz w:val="28"/>
        </w:rPr>
        <w:t xml:space="preserve"> </w:t>
      </w:r>
      <w:r>
        <w:rPr>
          <w:sz w:val="28"/>
        </w:rPr>
        <w:t>қорытынды емтихан бағдарламасы</w:t>
      </w:r>
    </w:p>
    <w:p w14:paraId="6F9B4BD0" w14:textId="77777777" w:rsidR="005150A7" w:rsidRDefault="00000000">
      <w:pPr>
        <w:spacing w:before="1"/>
        <w:ind w:left="653" w:right="660"/>
        <w:jc w:val="center"/>
        <w:rPr>
          <w:sz w:val="28"/>
        </w:rPr>
      </w:pPr>
      <w:r>
        <w:rPr>
          <w:sz w:val="28"/>
        </w:rPr>
        <w:t>5В070100</w:t>
      </w:r>
      <w:r>
        <w:rPr>
          <w:spacing w:val="27"/>
          <w:sz w:val="28"/>
        </w:rPr>
        <w:t xml:space="preserve"> </w:t>
      </w:r>
      <w:r>
        <w:rPr>
          <w:sz w:val="28"/>
        </w:rPr>
        <w:t>«Биотехнология»</w:t>
      </w:r>
      <w:r>
        <w:rPr>
          <w:spacing w:val="9"/>
          <w:sz w:val="28"/>
        </w:rPr>
        <w:t xml:space="preserve"> </w:t>
      </w:r>
      <w:r>
        <w:rPr>
          <w:sz w:val="28"/>
        </w:rPr>
        <w:t>мамандығы,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курс</w:t>
      </w:r>
    </w:p>
    <w:p w14:paraId="33B852F0" w14:textId="77777777" w:rsidR="005150A7" w:rsidRDefault="005150A7">
      <w:pPr>
        <w:pStyle w:val="a3"/>
        <w:rPr>
          <w:sz w:val="28"/>
        </w:rPr>
      </w:pPr>
    </w:p>
    <w:p w14:paraId="41529C13" w14:textId="77777777" w:rsidR="005150A7" w:rsidRDefault="005150A7">
      <w:pPr>
        <w:pStyle w:val="a3"/>
        <w:rPr>
          <w:sz w:val="28"/>
        </w:rPr>
      </w:pPr>
    </w:p>
    <w:p w14:paraId="193A6B68" w14:textId="77777777" w:rsidR="005150A7" w:rsidRDefault="005150A7">
      <w:pPr>
        <w:pStyle w:val="a3"/>
        <w:rPr>
          <w:sz w:val="28"/>
        </w:rPr>
      </w:pPr>
    </w:p>
    <w:p w14:paraId="71373AD6" w14:textId="77777777" w:rsidR="005150A7" w:rsidRDefault="005150A7">
      <w:pPr>
        <w:pStyle w:val="a3"/>
        <w:rPr>
          <w:sz w:val="28"/>
        </w:rPr>
      </w:pPr>
    </w:p>
    <w:p w14:paraId="6ED91D93" w14:textId="77777777" w:rsidR="005150A7" w:rsidRDefault="005150A7">
      <w:pPr>
        <w:pStyle w:val="a3"/>
        <w:rPr>
          <w:sz w:val="28"/>
        </w:rPr>
      </w:pPr>
    </w:p>
    <w:p w14:paraId="1A5077BB" w14:textId="77777777" w:rsidR="005150A7" w:rsidRDefault="005150A7">
      <w:pPr>
        <w:pStyle w:val="a3"/>
        <w:rPr>
          <w:sz w:val="28"/>
        </w:rPr>
      </w:pPr>
    </w:p>
    <w:p w14:paraId="1C0E06FE" w14:textId="77777777" w:rsidR="005150A7" w:rsidRDefault="005150A7">
      <w:pPr>
        <w:pStyle w:val="a3"/>
        <w:rPr>
          <w:sz w:val="28"/>
        </w:rPr>
      </w:pPr>
    </w:p>
    <w:p w14:paraId="612F11BE" w14:textId="77777777" w:rsidR="005150A7" w:rsidRDefault="005150A7">
      <w:pPr>
        <w:pStyle w:val="a3"/>
        <w:rPr>
          <w:sz w:val="28"/>
        </w:rPr>
      </w:pPr>
    </w:p>
    <w:p w14:paraId="65C88D33" w14:textId="77777777" w:rsidR="005150A7" w:rsidRDefault="005150A7">
      <w:pPr>
        <w:pStyle w:val="a3"/>
        <w:rPr>
          <w:sz w:val="28"/>
        </w:rPr>
      </w:pPr>
    </w:p>
    <w:p w14:paraId="59DDBBF0" w14:textId="77777777" w:rsidR="005150A7" w:rsidRDefault="005150A7">
      <w:pPr>
        <w:pStyle w:val="a3"/>
        <w:rPr>
          <w:sz w:val="28"/>
        </w:rPr>
      </w:pPr>
    </w:p>
    <w:p w14:paraId="2A7FBAEF" w14:textId="77777777" w:rsidR="005150A7" w:rsidRDefault="005150A7">
      <w:pPr>
        <w:pStyle w:val="a3"/>
        <w:rPr>
          <w:sz w:val="28"/>
        </w:rPr>
      </w:pPr>
    </w:p>
    <w:p w14:paraId="01332703" w14:textId="77777777" w:rsidR="005150A7" w:rsidRDefault="005150A7">
      <w:pPr>
        <w:pStyle w:val="a3"/>
        <w:rPr>
          <w:sz w:val="28"/>
        </w:rPr>
      </w:pPr>
    </w:p>
    <w:p w14:paraId="226C5CCF" w14:textId="77777777" w:rsidR="005150A7" w:rsidRDefault="005150A7">
      <w:pPr>
        <w:pStyle w:val="a3"/>
        <w:rPr>
          <w:sz w:val="28"/>
        </w:rPr>
      </w:pPr>
    </w:p>
    <w:p w14:paraId="323125F3" w14:textId="77777777" w:rsidR="005150A7" w:rsidRDefault="005150A7">
      <w:pPr>
        <w:pStyle w:val="a3"/>
        <w:rPr>
          <w:sz w:val="28"/>
        </w:rPr>
      </w:pPr>
    </w:p>
    <w:p w14:paraId="2289BBD3" w14:textId="77777777" w:rsidR="005150A7" w:rsidRDefault="005150A7">
      <w:pPr>
        <w:pStyle w:val="a3"/>
        <w:rPr>
          <w:sz w:val="28"/>
        </w:rPr>
      </w:pPr>
    </w:p>
    <w:p w14:paraId="18F75600" w14:textId="77777777" w:rsidR="005150A7" w:rsidRDefault="005150A7">
      <w:pPr>
        <w:pStyle w:val="a3"/>
        <w:rPr>
          <w:sz w:val="28"/>
        </w:rPr>
      </w:pPr>
    </w:p>
    <w:p w14:paraId="63AAECA4" w14:textId="77777777" w:rsidR="005150A7" w:rsidRDefault="005150A7">
      <w:pPr>
        <w:pStyle w:val="a3"/>
        <w:rPr>
          <w:sz w:val="28"/>
        </w:rPr>
      </w:pPr>
    </w:p>
    <w:p w14:paraId="2F453F56" w14:textId="77777777" w:rsidR="005150A7" w:rsidRDefault="005150A7">
      <w:pPr>
        <w:pStyle w:val="a3"/>
        <w:rPr>
          <w:sz w:val="28"/>
        </w:rPr>
      </w:pPr>
    </w:p>
    <w:p w14:paraId="0E9B89AE" w14:textId="77777777" w:rsidR="005150A7" w:rsidRDefault="005150A7">
      <w:pPr>
        <w:pStyle w:val="a3"/>
        <w:rPr>
          <w:sz w:val="28"/>
        </w:rPr>
      </w:pPr>
    </w:p>
    <w:p w14:paraId="7FFD9DF7" w14:textId="77777777" w:rsidR="005150A7" w:rsidRDefault="005150A7">
      <w:pPr>
        <w:pStyle w:val="a3"/>
        <w:rPr>
          <w:sz w:val="28"/>
        </w:rPr>
      </w:pPr>
    </w:p>
    <w:p w14:paraId="3FA2110E" w14:textId="77777777" w:rsidR="005150A7" w:rsidRDefault="005150A7">
      <w:pPr>
        <w:pStyle w:val="a3"/>
        <w:rPr>
          <w:sz w:val="28"/>
        </w:rPr>
      </w:pPr>
    </w:p>
    <w:p w14:paraId="47751788" w14:textId="77777777" w:rsidR="005150A7" w:rsidRDefault="005150A7">
      <w:pPr>
        <w:pStyle w:val="a3"/>
        <w:rPr>
          <w:sz w:val="28"/>
        </w:rPr>
      </w:pPr>
    </w:p>
    <w:p w14:paraId="7214A740" w14:textId="77777777" w:rsidR="005150A7" w:rsidRDefault="005150A7">
      <w:pPr>
        <w:pStyle w:val="a3"/>
        <w:rPr>
          <w:sz w:val="28"/>
        </w:rPr>
      </w:pPr>
    </w:p>
    <w:p w14:paraId="1D614334" w14:textId="77777777" w:rsidR="005150A7" w:rsidRDefault="005150A7">
      <w:pPr>
        <w:pStyle w:val="a3"/>
        <w:rPr>
          <w:sz w:val="28"/>
        </w:rPr>
      </w:pPr>
    </w:p>
    <w:p w14:paraId="375BEC98" w14:textId="77777777" w:rsidR="005150A7" w:rsidRDefault="005150A7">
      <w:pPr>
        <w:pStyle w:val="a3"/>
        <w:spacing w:before="289"/>
        <w:rPr>
          <w:sz w:val="28"/>
        </w:rPr>
      </w:pPr>
    </w:p>
    <w:p w14:paraId="5C9060BA" w14:textId="267B5891" w:rsidR="005150A7" w:rsidRDefault="00000000">
      <w:pPr>
        <w:spacing w:before="1"/>
        <w:ind w:left="653" w:right="637"/>
        <w:jc w:val="center"/>
        <w:rPr>
          <w:sz w:val="28"/>
        </w:rPr>
      </w:pPr>
      <w:r>
        <w:rPr>
          <w:sz w:val="28"/>
        </w:rPr>
        <w:t>202</w:t>
      </w:r>
      <w:r w:rsidR="00AB4BA2">
        <w:rPr>
          <w:sz w:val="28"/>
        </w:rPr>
        <w:t xml:space="preserve">4 </w:t>
      </w:r>
      <w:r w:rsidR="00AB4BA2">
        <w:rPr>
          <w:spacing w:val="-5"/>
          <w:sz w:val="28"/>
        </w:rPr>
        <w:t>ж</w:t>
      </w:r>
      <w:r>
        <w:rPr>
          <w:spacing w:val="-5"/>
          <w:sz w:val="28"/>
        </w:rPr>
        <w:t>.</w:t>
      </w:r>
    </w:p>
    <w:p w14:paraId="29DBB3C9" w14:textId="77777777" w:rsidR="005150A7" w:rsidRDefault="005150A7">
      <w:pPr>
        <w:jc w:val="center"/>
        <w:rPr>
          <w:sz w:val="28"/>
        </w:rPr>
        <w:sectPr w:rsidR="005150A7">
          <w:type w:val="continuous"/>
          <w:pgSz w:w="11920" w:h="17340"/>
          <w:pgMar w:top="960" w:right="708" w:bottom="280" w:left="992" w:header="720" w:footer="720" w:gutter="0"/>
          <w:cols w:space="720"/>
        </w:sectPr>
      </w:pPr>
    </w:p>
    <w:p w14:paraId="6C8CF54B" w14:textId="77777777" w:rsidR="005150A7" w:rsidRDefault="00000000">
      <w:pPr>
        <w:spacing w:before="73" w:line="321" w:lineRule="exact"/>
        <w:ind w:left="653" w:right="654"/>
        <w:jc w:val="center"/>
        <w:rPr>
          <w:sz w:val="28"/>
        </w:rPr>
      </w:pPr>
      <w:r>
        <w:rPr>
          <w:sz w:val="28"/>
        </w:rPr>
        <w:lastRenderedPageBreak/>
        <w:t>5В070100</w:t>
      </w:r>
      <w:r>
        <w:rPr>
          <w:spacing w:val="26"/>
          <w:sz w:val="28"/>
        </w:rPr>
        <w:t xml:space="preserve"> </w:t>
      </w:r>
      <w:r>
        <w:rPr>
          <w:sz w:val="28"/>
        </w:rPr>
        <w:t>«Биотехнология»</w:t>
      </w:r>
      <w:r>
        <w:rPr>
          <w:spacing w:val="10"/>
          <w:sz w:val="28"/>
        </w:rPr>
        <w:t xml:space="preserve"> </w:t>
      </w:r>
      <w:r>
        <w:rPr>
          <w:sz w:val="28"/>
        </w:rPr>
        <w:t>мамандығына</w:t>
      </w:r>
      <w:r>
        <w:rPr>
          <w:spacing w:val="-2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«Экологиялық</w:t>
      </w:r>
    </w:p>
    <w:p w14:paraId="76AB1ED3" w14:textId="6401933E" w:rsidR="005150A7" w:rsidRDefault="00000000">
      <w:pPr>
        <w:spacing w:before="2" w:line="237" w:lineRule="auto"/>
        <w:ind w:left="2"/>
        <w:jc w:val="center"/>
        <w:rPr>
          <w:sz w:val="28"/>
        </w:rPr>
      </w:pPr>
      <w:r>
        <w:rPr>
          <w:sz w:val="28"/>
        </w:rPr>
        <w:t>биотехнология»</w:t>
      </w:r>
      <w:r>
        <w:rPr>
          <w:spacing w:val="28"/>
          <w:sz w:val="28"/>
        </w:rPr>
        <w:t xml:space="preserve"> </w:t>
      </w:r>
      <w:r>
        <w:rPr>
          <w:sz w:val="28"/>
        </w:rPr>
        <w:t>пәні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 w:rsidR="00AB4BA2">
        <w:rPr>
          <w:spacing w:val="80"/>
          <w:sz w:val="28"/>
        </w:rPr>
        <w:t xml:space="preserve"> </w:t>
      </w:r>
      <w:r>
        <w:rPr>
          <w:sz w:val="28"/>
        </w:rPr>
        <w:t xml:space="preserve">қорытынды емтихан </w:t>
      </w:r>
      <w:r>
        <w:rPr>
          <w:spacing w:val="-2"/>
          <w:sz w:val="28"/>
        </w:rPr>
        <w:t>бағдарламасы</w:t>
      </w:r>
    </w:p>
    <w:p w14:paraId="1DCA8A1A" w14:textId="77777777" w:rsidR="005150A7" w:rsidRDefault="005150A7">
      <w:pPr>
        <w:pStyle w:val="a3"/>
        <w:spacing w:before="305"/>
        <w:rPr>
          <w:sz w:val="28"/>
        </w:rPr>
      </w:pPr>
    </w:p>
    <w:p w14:paraId="7E20CE40" w14:textId="5E276476" w:rsidR="005150A7" w:rsidRDefault="00000000">
      <w:pPr>
        <w:ind w:left="148"/>
        <w:rPr>
          <w:sz w:val="28"/>
        </w:rPr>
      </w:pPr>
      <w:r>
        <w:rPr>
          <w:sz w:val="28"/>
        </w:rPr>
        <w:t>Биотехнология</w:t>
      </w:r>
      <w:r>
        <w:rPr>
          <w:spacing w:val="-20"/>
          <w:sz w:val="28"/>
        </w:rPr>
        <w:t xml:space="preserve"> </w:t>
      </w:r>
      <w:r>
        <w:rPr>
          <w:sz w:val="28"/>
        </w:rPr>
        <w:t>кафедра</w:t>
      </w:r>
      <w:r w:rsidR="00AB4BA2">
        <w:rPr>
          <w:sz w:val="28"/>
        </w:rPr>
        <w:t>сының</w:t>
      </w:r>
      <w:r>
        <w:rPr>
          <w:spacing w:val="-16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4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18"/>
          <w:sz w:val="28"/>
        </w:rPr>
        <w:t xml:space="preserve"> </w:t>
      </w:r>
      <w:r>
        <w:rPr>
          <w:sz w:val="28"/>
        </w:rPr>
        <w:t>және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ұсынылды</w:t>
      </w:r>
    </w:p>
    <w:p w14:paraId="4B95600A" w14:textId="29FF3E28" w:rsidR="005150A7" w:rsidRDefault="00000000">
      <w:pPr>
        <w:spacing w:before="115"/>
        <w:ind w:left="148"/>
        <w:rPr>
          <w:sz w:val="28"/>
        </w:rPr>
      </w:pPr>
      <w:r>
        <w:rPr>
          <w:sz w:val="28"/>
        </w:rPr>
        <w:t>«</w:t>
      </w:r>
      <w:r w:rsidR="00AB4BA2">
        <w:rPr>
          <w:sz w:val="28"/>
          <w:lang w:val="en-US"/>
        </w:rPr>
        <w:t>____</w:t>
      </w:r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 w:rsidR="00AB4BA2">
        <w:rPr>
          <w:sz w:val="28"/>
          <w:lang w:val="en-US"/>
        </w:rPr>
        <w:t>_______</w:t>
      </w:r>
      <w:r>
        <w:rPr>
          <w:spacing w:val="-9"/>
          <w:sz w:val="28"/>
        </w:rPr>
        <w:t xml:space="preserve"> </w:t>
      </w:r>
      <w:r>
        <w:rPr>
          <w:sz w:val="28"/>
        </w:rPr>
        <w:t>202</w:t>
      </w:r>
      <w:r w:rsidR="00AB4BA2">
        <w:rPr>
          <w:sz w:val="28"/>
          <w:lang w:val="en-US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ж.,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 w:rsidR="00AB4BA2">
        <w:rPr>
          <w:spacing w:val="-1"/>
          <w:sz w:val="28"/>
          <w:lang w:val="en-US"/>
        </w:rPr>
        <w:t xml:space="preserve">    </w:t>
      </w:r>
      <w:r>
        <w:rPr>
          <w:spacing w:val="-2"/>
          <w:sz w:val="28"/>
        </w:rPr>
        <w:t>хаттама</w:t>
      </w:r>
    </w:p>
    <w:p w14:paraId="3C9243F6" w14:textId="77777777" w:rsidR="005150A7" w:rsidRDefault="005150A7">
      <w:pPr>
        <w:pStyle w:val="a3"/>
        <w:rPr>
          <w:sz w:val="28"/>
        </w:rPr>
      </w:pPr>
    </w:p>
    <w:p w14:paraId="52461686" w14:textId="77777777" w:rsidR="005150A7" w:rsidRDefault="005150A7">
      <w:pPr>
        <w:pStyle w:val="a3"/>
        <w:rPr>
          <w:sz w:val="28"/>
        </w:rPr>
      </w:pPr>
    </w:p>
    <w:p w14:paraId="65DAEA92" w14:textId="77777777" w:rsidR="005150A7" w:rsidRDefault="005150A7">
      <w:pPr>
        <w:pStyle w:val="a3"/>
        <w:spacing w:before="124"/>
        <w:rPr>
          <w:sz w:val="28"/>
        </w:rPr>
      </w:pPr>
    </w:p>
    <w:p w14:paraId="1A65BF5A" w14:textId="77777777" w:rsidR="005150A7" w:rsidRDefault="00000000">
      <w:pPr>
        <w:tabs>
          <w:tab w:val="left" w:pos="3072"/>
          <w:tab w:val="left" w:pos="5517"/>
        </w:tabs>
        <w:ind w:left="148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меңгерушісі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Кистаубаева</w:t>
      </w:r>
      <w:r>
        <w:rPr>
          <w:spacing w:val="62"/>
          <w:sz w:val="28"/>
        </w:rPr>
        <w:t xml:space="preserve"> </w:t>
      </w:r>
      <w:r>
        <w:rPr>
          <w:sz w:val="28"/>
        </w:rPr>
        <w:t>А.С.</w:t>
      </w:r>
    </w:p>
    <w:p w14:paraId="4C6AB124" w14:textId="77777777" w:rsidR="005150A7" w:rsidRDefault="00000000">
      <w:pPr>
        <w:spacing w:before="7"/>
        <w:ind w:left="653" w:right="2770"/>
        <w:jc w:val="center"/>
        <w:rPr>
          <w:sz w:val="28"/>
        </w:rPr>
      </w:pPr>
      <w:r>
        <w:rPr>
          <w:spacing w:val="-2"/>
          <w:sz w:val="28"/>
        </w:rPr>
        <w:t>(қолы)</w:t>
      </w:r>
    </w:p>
    <w:p w14:paraId="341A9CED" w14:textId="77777777" w:rsidR="005150A7" w:rsidRDefault="005150A7">
      <w:pPr>
        <w:jc w:val="center"/>
        <w:rPr>
          <w:sz w:val="28"/>
        </w:rPr>
        <w:sectPr w:rsidR="005150A7">
          <w:pgSz w:w="11920" w:h="17340"/>
          <w:pgMar w:top="1040" w:right="708" w:bottom="280" w:left="992" w:header="720" w:footer="720" w:gutter="0"/>
          <w:cols w:space="720"/>
        </w:sectPr>
      </w:pPr>
    </w:p>
    <w:p w14:paraId="7C030AAF" w14:textId="77777777" w:rsidR="005150A7" w:rsidRDefault="00000000">
      <w:pPr>
        <w:pStyle w:val="1"/>
        <w:spacing w:before="62" w:line="274" w:lineRule="exact"/>
        <w:ind w:left="574"/>
        <w:jc w:val="center"/>
      </w:pPr>
      <w:r>
        <w:rPr>
          <w:spacing w:val="-2"/>
        </w:rPr>
        <w:t>ЕМТИХАН</w:t>
      </w:r>
      <w:r>
        <w:rPr>
          <w:spacing w:val="-12"/>
        </w:rPr>
        <w:t xml:space="preserve"> </w:t>
      </w:r>
      <w:r>
        <w:rPr>
          <w:spacing w:val="-2"/>
        </w:rPr>
        <w:t>ЕРЕЖЕЛЕРІ</w:t>
      </w:r>
    </w:p>
    <w:p w14:paraId="1BBDCC92" w14:textId="77777777" w:rsidR="005150A7" w:rsidRDefault="00000000">
      <w:pPr>
        <w:pStyle w:val="a3"/>
        <w:spacing w:line="273" w:lineRule="exact"/>
        <w:ind w:left="594"/>
      </w:pPr>
      <w:r>
        <w:t>Пән</w:t>
      </w:r>
      <w:r>
        <w:rPr>
          <w:spacing w:val="-9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қорытынды</w:t>
      </w:r>
      <w:r>
        <w:rPr>
          <w:spacing w:val="-8"/>
        </w:rPr>
        <w:t xml:space="preserve"> </w:t>
      </w:r>
      <w:r>
        <w:t>емтихан</w:t>
      </w:r>
      <w:r>
        <w:rPr>
          <w:spacing w:val="-8"/>
        </w:rPr>
        <w:t xml:space="preserve"> </w:t>
      </w:r>
      <w:r>
        <w:t>нысаны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тест</w:t>
      </w:r>
      <w:r>
        <w:rPr>
          <w:spacing w:val="-14"/>
        </w:rPr>
        <w:t xml:space="preserve"> </w:t>
      </w:r>
      <w:r>
        <w:t>түрінде</w:t>
      </w:r>
      <w:r>
        <w:rPr>
          <w:spacing w:val="-12"/>
        </w:rPr>
        <w:t xml:space="preserve"> </w:t>
      </w:r>
      <w:r>
        <w:t>Univer</w:t>
      </w:r>
      <w:r>
        <w:rPr>
          <w:spacing w:val="43"/>
        </w:rPr>
        <w:t xml:space="preserve"> </w:t>
      </w:r>
      <w:r>
        <w:t>жүйесінде</w:t>
      </w:r>
      <w:r>
        <w:rPr>
          <w:spacing w:val="-3"/>
        </w:rPr>
        <w:t xml:space="preserve"> </w:t>
      </w:r>
      <w:r>
        <w:rPr>
          <w:spacing w:val="-2"/>
        </w:rPr>
        <w:t>болады.</w:t>
      </w:r>
    </w:p>
    <w:p w14:paraId="5B5DAD37" w14:textId="77777777" w:rsidR="005150A7" w:rsidRDefault="00000000">
      <w:pPr>
        <w:spacing w:line="275" w:lineRule="exact"/>
        <w:ind w:left="594"/>
        <w:rPr>
          <w:sz w:val="24"/>
        </w:rPr>
      </w:pPr>
      <w:r>
        <w:rPr>
          <w:b/>
          <w:sz w:val="24"/>
        </w:rPr>
        <w:t>Қорытынды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тапсыру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формасы: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«Универ»</w:t>
      </w:r>
      <w:r>
        <w:rPr>
          <w:spacing w:val="-24"/>
          <w:sz w:val="24"/>
        </w:rPr>
        <w:t xml:space="preserve"> </w:t>
      </w:r>
      <w:r>
        <w:rPr>
          <w:sz w:val="24"/>
        </w:rPr>
        <w:t>жүйесіндегі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тест.</w:t>
      </w:r>
    </w:p>
    <w:p w14:paraId="33CB0F51" w14:textId="77777777" w:rsidR="005150A7" w:rsidRDefault="00000000">
      <w:pPr>
        <w:pStyle w:val="1"/>
        <w:spacing w:before="5" w:line="275" w:lineRule="exact"/>
      </w:pPr>
      <w:r>
        <w:t>Жүргізу</w:t>
      </w:r>
      <w:r>
        <w:rPr>
          <w:spacing w:val="24"/>
        </w:rPr>
        <w:t xml:space="preserve"> </w:t>
      </w:r>
      <w:r>
        <w:rPr>
          <w:spacing w:val="-2"/>
        </w:rPr>
        <w:t>ережелері:</w:t>
      </w:r>
    </w:p>
    <w:p w14:paraId="10176554" w14:textId="77777777" w:rsidR="005150A7" w:rsidRDefault="00000000">
      <w:pPr>
        <w:pStyle w:val="a5"/>
        <w:numPr>
          <w:ilvl w:val="0"/>
          <w:numId w:val="3"/>
        </w:numPr>
        <w:tabs>
          <w:tab w:val="left" w:pos="879"/>
        </w:tabs>
        <w:spacing w:line="275" w:lineRule="exact"/>
        <w:ind w:left="879" w:hanging="285"/>
        <w:jc w:val="both"/>
        <w:rPr>
          <w:sz w:val="24"/>
        </w:rPr>
      </w:pPr>
      <w:r>
        <w:rPr>
          <w:sz w:val="24"/>
        </w:rPr>
        <w:t>«Универ»</w:t>
      </w:r>
      <w:r>
        <w:rPr>
          <w:spacing w:val="-19"/>
          <w:sz w:val="24"/>
        </w:rPr>
        <w:t xml:space="preserve"> </w:t>
      </w:r>
      <w:r>
        <w:rPr>
          <w:sz w:val="24"/>
        </w:rPr>
        <w:t>жүйесіндегі</w:t>
      </w:r>
      <w:r>
        <w:rPr>
          <w:spacing w:val="3"/>
          <w:sz w:val="24"/>
        </w:rPr>
        <w:t xml:space="preserve"> </w:t>
      </w:r>
      <w:r>
        <w:rPr>
          <w:sz w:val="24"/>
        </w:rPr>
        <w:t>«Прокторинг»</w:t>
      </w:r>
      <w:r>
        <w:rPr>
          <w:spacing w:val="-3"/>
          <w:sz w:val="24"/>
        </w:rPr>
        <w:t xml:space="preserve"> </w:t>
      </w:r>
      <w:r>
        <w:rPr>
          <w:sz w:val="24"/>
        </w:rPr>
        <w:t>нұсқауылығымен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танысу.</w:t>
      </w:r>
    </w:p>
    <w:p w14:paraId="6C970541" w14:textId="77777777" w:rsidR="005150A7" w:rsidRDefault="00000000">
      <w:pPr>
        <w:pStyle w:val="a5"/>
        <w:numPr>
          <w:ilvl w:val="0"/>
          <w:numId w:val="3"/>
        </w:numPr>
        <w:tabs>
          <w:tab w:val="left" w:pos="878"/>
        </w:tabs>
        <w:spacing w:before="7" w:line="235" w:lineRule="auto"/>
        <w:ind w:left="27" w:right="11" w:firstLine="566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10"/>
          <w:sz w:val="24"/>
        </w:rPr>
        <w:t xml:space="preserve"> </w:t>
      </w:r>
      <w:r>
        <w:rPr>
          <w:sz w:val="24"/>
        </w:rPr>
        <w:t>басталар</w:t>
      </w:r>
      <w:r>
        <w:rPr>
          <w:spacing w:val="-11"/>
          <w:sz w:val="24"/>
        </w:rPr>
        <w:t xml:space="preserve"> </w:t>
      </w:r>
      <w:r>
        <w:rPr>
          <w:sz w:val="24"/>
        </w:rPr>
        <w:t>алдында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3"/>
          <w:sz w:val="24"/>
        </w:rPr>
        <w:t xml:space="preserve"> </w:t>
      </w:r>
      <w:r>
        <w:rPr>
          <w:sz w:val="24"/>
        </w:rPr>
        <w:t>құрылғысында</w:t>
      </w:r>
      <w:r>
        <w:rPr>
          <w:spacing w:val="-1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моноблок,</w:t>
      </w:r>
      <w:r>
        <w:rPr>
          <w:spacing w:val="-11"/>
          <w:sz w:val="24"/>
        </w:rPr>
        <w:t xml:space="preserve"> </w:t>
      </w:r>
      <w:r>
        <w:rPr>
          <w:sz w:val="24"/>
        </w:rPr>
        <w:t>ноутбук, планшет) интернет желісін, зарядтталғанын және веб-камераны тексеру тиіс.</w:t>
      </w:r>
    </w:p>
    <w:p w14:paraId="78B18239" w14:textId="77777777" w:rsidR="005150A7" w:rsidRDefault="00000000">
      <w:pPr>
        <w:pStyle w:val="a5"/>
        <w:numPr>
          <w:ilvl w:val="0"/>
          <w:numId w:val="3"/>
        </w:numPr>
        <w:tabs>
          <w:tab w:val="left" w:pos="878"/>
        </w:tabs>
        <w:spacing w:before="2" w:line="242" w:lineRule="auto"/>
        <w:ind w:left="27" w:right="4" w:firstLine="566"/>
        <w:jc w:val="both"/>
        <w:rPr>
          <w:sz w:val="24"/>
        </w:rPr>
      </w:pPr>
      <w:r>
        <w:rPr>
          <w:sz w:val="24"/>
        </w:rPr>
        <w:t>Емтихан басталар алдында 30 минут бұрын «Универ» жүйесіне кіріп, «Прокторинг» нұсқауы бойынша емтиханға дайындалу тиіс, «Начать тестирование» дегенді емтихан уакыты басталғанда басады.</w:t>
      </w:r>
    </w:p>
    <w:p w14:paraId="4CDDCF66" w14:textId="77777777" w:rsidR="005150A7" w:rsidRDefault="00000000">
      <w:pPr>
        <w:pStyle w:val="a5"/>
        <w:numPr>
          <w:ilvl w:val="0"/>
          <w:numId w:val="3"/>
        </w:numPr>
        <w:tabs>
          <w:tab w:val="left" w:pos="879"/>
        </w:tabs>
        <w:spacing w:line="275" w:lineRule="exact"/>
        <w:ind w:left="879" w:hanging="285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8"/>
          <w:sz w:val="24"/>
        </w:rPr>
        <w:t xml:space="preserve"> </w:t>
      </w:r>
      <w:r>
        <w:rPr>
          <w:sz w:val="24"/>
        </w:rPr>
        <w:t>біткенде</w:t>
      </w:r>
      <w:r>
        <w:rPr>
          <w:spacing w:val="6"/>
          <w:sz w:val="24"/>
        </w:rPr>
        <w:t xml:space="preserve"> </w:t>
      </w:r>
      <w:r>
        <w:rPr>
          <w:sz w:val="24"/>
        </w:rPr>
        <w:t>«Сохранить»</w:t>
      </w:r>
      <w:r>
        <w:rPr>
          <w:spacing w:val="-2"/>
          <w:sz w:val="24"/>
        </w:rPr>
        <w:t xml:space="preserve"> </w:t>
      </w:r>
      <w:r>
        <w:rPr>
          <w:sz w:val="24"/>
        </w:rPr>
        <w:t>дегенді</w:t>
      </w:r>
      <w:r>
        <w:rPr>
          <w:spacing w:val="-13"/>
          <w:sz w:val="24"/>
        </w:rPr>
        <w:t xml:space="preserve"> </w:t>
      </w:r>
      <w:r>
        <w:rPr>
          <w:sz w:val="24"/>
        </w:rPr>
        <w:t>басу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керек.</w:t>
      </w:r>
    </w:p>
    <w:p w14:paraId="746A5E48" w14:textId="77777777" w:rsidR="005150A7" w:rsidRDefault="00000000">
      <w:pPr>
        <w:pStyle w:val="a3"/>
        <w:spacing w:before="264" w:line="244" w:lineRule="auto"/>
        <w:ind w:left="27" w:right="5" w:firstLine="571"/>
        <w:jc w:val="both"/>
      </w:pPr>
      <w:r>
        <w:t>Емтихандық тестілеуді сыртқы сервистерде (Kahoot, Quizzlet және т.б.) өткізуге тыйым салынады. Сыртқы қызметтерді ағымдағы сабақтар кезінде пайдалануға болады, бірақ емтихан үшін емес. Емтихандық тестілеу тек университеттің ресми ақпараттық-білім беру платформаларында: Univer АЖ немесе MOODLE қож өткізіледі.</w:t>
      </w:r>
    </w:p>
    <w:p w14:paraId="2FAFF561" w14:textId="77777777" w:rsidR="005150A7" w:rsidRDefault="00000000">
      <w:pPr>
        <w:pStyle w:val="a3"/>
        <w:spacing w:line="257" w:lineRule="exact"/>
        <w:ind w:left="599"/>
        <w:jc w:val="both"/>
      </w:pPr>
      <w:r>
        <w:rPr>
          <w:spacing w:val="-2"/>
        </w:rPr>
        <w:t>Тестілеуден</w:t>
      </w:r>
      <w:r>
        <w:rPr>
          <w:spacing w:val="14"/>
        </w:rPr>
        <w:t xml:space="preserve"> </w:t>
      </w:r>
      <w:r>
        <w:rPr>
          <w:spacing w:val="-2"/>
        </w:rPr>
        <w:t>өтуді</w:t>
      </w:r>
      <w:r>
        <w:rPr>
          <w:spacing w:val="-1"/>
        </w:rPr>
        <w:t xml:space="preserve"> </w:t>
      </w:r>
      <w:r>
        <w:rPr>
          <w:spacing w:val="-2"/>
        </w:rPr>
        <w:t>бақылау-онлайн</w:t>
      </w:r>
      <w:r>
        <w:rPr>
          <w:spacing w:val="-13"/>
        </w:rPr>
        <w:t xml:space="preserve"> </w:t>
      </w:r>
      <w:r>
        <w:rPr>
          <w:spacing w:val="-2"/>
        </w:rPr>
        <w:t>прокторинг.</w:t>
      </w:r>
      <w:r>
        <w:rPr>
          <w:spacing w:val="-17"/>
        </w:rPr>
        <w:t xml:space="preserve"> </w:t>
      </w:r>
      <w:r>
        <w:rPr>
          <w:spacing w:val="-2"/>
        </w:rPr>
        <w:t>Прокторинг</w:t>
      </w:r>
      <w:r>
        <w:rPr>
          <w:spacing w:val="-13"/>
        </w:rPr>
        <w:t xml:space="preserve"> </w:t>
      </w:r>
      <w:r>
        <w:rPr>
          <w:spacing w:val="-2"/>
        </w:rPr>
        <w:t>технологиясы</w:t>
      </w:r>
      <w:r>
        <w:rPr>
          <w:spacing w:val="-3"/>
        </w:rPr>
        <w:t xml:space="preserve"> </w:t>
      </w:r>
      <w:r>
        <w:rPr>
          <w:spacing w:val="-2"/>
        </w:rPr>
        <w:t>(ағылш.</w:t>
      </w:r>
      <w:r>
        <w:rPr>
          <w:spacing w:val="21"/>
        </w:rPr>
        <w:t xml:space="preserve"> </w:t>
      </w:r>
      <w:r>
        <w:rPr>
          <w:spacing w:val="-2"/>
        </w:rPr>
        <w:t>"proctor"</w:t>
      </w:r>
    </w:p>
    <w:p w14:paraId="0C656295" w14:textId="77777777" w:rsidR="005150A7" w:rsidRDefault="00000000">
      <w:pPr>
        <w:pStyle w:val="a3"/>
        <w:spacing w:line="242" w:lineRule="auto"/>
        <w:ind w:left="27" w:right="6"/>
        <w:jc w:val="both"/>
      </w:pPr>
      <w:r>
        <w:t>– емтихан барысын бақылау). Прокторлар, аудиториядағы әдеттегі емтихан сияқты, емтихан алушылардың сынақтардан адал</w:t>
      </w:r>
      <w:r>
        <w:rPr>
          <w:spacing w:val="-2"/>
        </w:rPr>
        <w:t xml:space="preserve"> </w:t>
      </w:r>
      <w:r>
        <w:t>өтуін бақылайды:</w:t>
      </w:r>
      <w:r>
        <w:rPr>
          <w:spacing w:val="-2"/>
        </w:rPr>
        <w:t xml:space="preserve"> </w:t>
      </w:r>
      <w:r>
        <w:t>тапсырмаларды</w:t>
      </w:r>
      <w:r>
        <w:rPr>
          <w:spacing w:val="-1"/>
        </w:rPr>
        <w:t xml:space="preserve"> </w:t>
      </w:r>
      <w:r>
        <w:t>өздері</w:t>
      </w:r>
      <w:r>
        <w:rPr>
          <w:spacing w:val="-2"/>
        </w:rPr>
        <w:t xml:space="preserve"> </w:t>
      </w:r>
      <w:r>
        <w:t>орындайтындығын</w:t>
      </w:r>
      <w:r>
        <w:rPr>
          <w:spacing w:val="-1"/>
        </w:rPr>
        <w:t xml:space="preserve"> </w:t>
      </w:r>
      <w:r>
        <w:t>және қосымша материалдарды пайдаланбайтындығын.</w:t>
      </w:r>
    </w:p>
    <w:p w14:paraId="2883A787" w14:textId="77777777" w:rsidR="005150A7" w:rsidRDefault="00000000">
      <w:pPr>
        <w:pStyle w:val="a3"/>
        <w:spacing w:line="237" w:lineRule="auto"/>
        <w:ind w:left="27" w:right="8" w:firstLine="571"/>
        <w:jc w:val="both"/>
      </w:pPr>
      <w:r>
        <w:t xml:space="preserve">Интернеттегі нақты уақыттағы емтиханды веб-камерада маман (күндізгі прокторинг) және </w:t>
      </w:r>
      <w:r>
        <w:rPr>
          <w:spacing w:val="-2"/>
        </w:rPr>
        <w:t>тақырыптың</w:t>
      </w:r>
      <w:r>
        <w:rPr>
          <w:spacing w:val="-13"/>
        </w:rPr>
        <w:t xml:space="preserve"> </w:t>
      </w:r>
      <w:r>
        <w:rPr>
          <w:spacing w:val="-2"/>
        </w:rPr>
        <w:t>жұмыс</w:t>
      </w:r>
      <w:r>
        <w:rPr>
          <w:spacing w:val="-13"/>
        </w:rPr>
        <w:t xml:space="preserve"> </w:t>
      </w:r>
      <w:r>
        <w:rPr>
          <w:spacing w:val="-2"/>
        </w:rPr>
        <w:t>үстелін,</w:t>
      </w:r>
      <w:r>
        <w:rPr>
          <w:spacing w:val="-13"/>
        </w:rPr>
        <w:t xml:space="preserve"> </w:t>
      </w:r>
      <w:r>
        <w:rPr>
          <w:spacing w:val="-2"/>
        </w:rPr>
        <w:t>кадрдағы</w:t>
      </w:r>
      <w:r>
        <w:rPr>
          <w:spacing w:val="-10"/>
        </w:rPr>
        <w:t xml:space="preserve"> </w:t>
      </w:r>
      <w:r>
        <w:rPr>
          <w:spacing w:val="-2"/>
        </w:rPr>
        <w:t>адамдар</w:t>
      </w:r>
      <w:r>
        <w:rPr>
          <w:spacing w:val="-11"/>
        </w:rPr>
        <w:t xml:space="preserve"> </w:t>
      </w:r>
      <w:r>
        <w:rPr>
          <w:spacing w:val="-2"/>
        </w:rPr>
        <w:t>санын,</w:t>
      </w:r>
      <w:r>
        <w:rPr>
          <w:spacing w:val="-11"/>
        </w:rPr>
        <w:t xml:space="preserve"> </w:t>
      </w:r>
      <w:r>
        <w:rPr>
          <w:spacing w:val="-2"/>
        </w:rPr>
        <w:t>сыртқы</w:t>
      </w:r>
      <w:r>
        <w:rPr>
          <w:spacing w:val="-10"/>
        </w:rPr>
        <w:t xml:space="preserve"> </w:t>
      </w:r>
      <w:r>
        <w:rPr>
          <w:spacing w:val="-2"/>
        </w:rPr>
        <w:t>дыбыстарды</w:t>
      </w:r>
      <w:r>
        <w:rPr>
          <w:spacing w:val="-11"/>
        </w:rPr>
        <w:t xml:space="preserve"> </w:t>
      </w:r>
      <w:r>
        <w:rPr>
          <w:spacing w:val="-2"/>
        </w:rPr>
        <w:t>немесе</w:t>
      </w:r>
      <w:r>
        <w:rPr>
          <w:spacing w:val="-13"/>
        </w:rPr>
        <w:t xml:space="preserve"> </w:t>
      </w:r>
      <w:r>
        <w:rPr>
          <w:spacing w:val="-2"/>
        </w:rPr>
        <w:t>дауыстарды,</w:t>
      </w:r>
      <w:r>
        <w:rPr>
          <w:spacing w:val="-8"/>
        </w:rPr>
        <w:t xml:space="preserve"> </w:t>
      </w:r>
      <w:r>
        <w:rPr>
          <w:spacing w:val="-2"/>
        </w:rPr>
        <w:t xml:space="preserve">тіпті </w:t>
      </w:r>
      <w:r>
        <w:t>көру қимылдарын (кибер - 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</w:t>
      </w:r>
      <w:r>
        <w:rPr>
          <w:spacing w:val="40"/>
        </w:rPr>
        <w:t xml:space="preserve"> </w:t>
      </w:r>
      <w:r>
        <w:t>қарайды және бұзушылықтар</w:t>
      </w:r>
      <w:r>
        <w:rPr>
          <w:spacing w:val="40"/>
        </w:rPr>
        <w:t xml:space="preserve"> </w:t>
      </w:r>
      <w:r>
        <w:t>орын алды ма, жоқ</w:t>
      </w:r>
      <w:r>
        <w:rPr>
          <w:spacing w:val="-4"/>
        </w:rPr>
        <w:t xml:space="preserve"> </w:t>
      </w:r>
      <w:r>
        <w:t>па, соны шешеді.</w:t>
      </w:r>
    </w:p>
    <w:p w14:paraId="5DBE9EC3" w14:textId="77777777" w:rsidR="005150A7" w:rsidRDefault="00000000">
      <w:pPr>
        <w:pStyle w:val="a3"/>
        <w:spacing w:before="15" w:line="235" w:lineRule="auto"/>
        <w:ind w:left="599" w:right="3876"/>
        <w:jc w:val="both"/>
      </w:pPr>
      <w:r>
        <w:t>Тестілеу уақыты:</w:t>
      </w:r>
      <w:r>
        <w:rPr>
          <w:spacing w:val="-12"/>
        </w:rPr>
        <w:t xml:space="preserve"> </w:t>
      </w:r>
      <w:r>
        <w:t>UNIVER АЖ-да-40</w:t>
      </w:r>
      <w:r>
        <w:rPr>
          <w:spacing w:val="-15"/>
        </w:rPr>
        <w:t xml:space="preserve"> </w:t>
      </w:r>
      <w:r>
        <w:t>сұраққа 90</w:t>
      </w:r>
      <w:r>
        <w:rPr>
          <w:spacing w:val="-15"/>
        </w:rPr>
        <w:t xml:space="preserve"> </w:t>
      </w:r>
      <w:r>
        <w:t>минут. ЭКЗАМЕН ӨТУ РЕГЛАМЕНТЫ.</w:t>
      </w:r>
    </w:p>
    <w:p w14:paraId="74DD8BEF" w14:textId="77777777" w:rsidR="005150A7" w:rsidRDefault="00000000">
      <w:pPr>
        <w:pStyle w:val="a3"/>
        <w:spacing w:line="247" w:lineRule="auto"/>
        <w:ind w:left="27" w:right="11" w:firstLine="571"/>
        <w:jc w:val="both"/>
      </w:pPr>
      <w:r>
        <w:t>МАҢЫЗДЫ АҚПАРАТ: Емтихан сабақ кестесі бойынша өтуі керек, ол кесте алдын-ала студенттерге және</w:t>
      </w:r>
      <w:r>
        <w:rPr>
          <w:spacing w:val="-1"/>
        </w:rPr>
        <w:t xml:space="preserve"> </w:t>
      </w:r>
      <w:r>
        <w:t>оқытушыға</w:t>
      </w:r>
      <w:r>
        <w:rPr>
          <w:spacing w:val="40"/>
        </w:rPr>
        <w:t xml:space="preserve"> </w:t>
      </w:r>
      <w:r>
        <w:t>белгілі</w:t>
      </w:r>
      <w:r>
        <w:rPr>
          <w:spacing w:val="40"/>
        </w:rPr>
        <w:t xml:space="preserve"> </w:t>
      </w:r>
      <w:r>
        <w:t>болуы тиіс. Кафедра және</w:t>
      </w:r>
      <w:r>
        <w:rPr>
          <w:spacing w:val="-1"/>
        </w:rPr>
        <w:t xml:space="preserve"> </w:t>
      </w:r>
      <w:r>
        <w:t>факультет</w:t>
      </w:r>
      <w:r>
        <w:rPr>
          <w:spacing w:val="40"/>
        </w:rPr>
        <w:t xml:space="preserve"> </w:t>
      </w:r>
      <w:r>
        <w:t>жауапты.</w:t>
      </w:r>
    </w:p>
    <w:p w14:paraId="724E3BA5" w14:textId="77777777" w:rsidR="005150A7" w:rsidRDefault="00000000">
      <w:pPr>
        <w:pStyle w:val="a3"/>
        <w:spacing w:line="247" w:lineRule="auto"/>
        <w:ind w:left="27" w:firstLine="571"/>
      </w:pPr>
      <w:r>
        <w:t>ЕМТИХАН</w:t>
      </w:r>
      <w:r>
        <w:rPr>
          <w:spacing w:val="40"/>
        </w:rPr>
        <w:t xml:space="preserve"> </w:t>
      </w:r>
      <w:r>
        <w:t>ӨТКІЗУ</w:t>
      </w:r>
      <w:r>
        <w:rPr>
          <w:spacing w:val="40"/>
        </w:rPr>
        <w:t xml:space="preserve"> </w:t>
      </w:r>
      <w:r>
        <w:t>РЕГЛАМЕНТІ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емтихан</w:t>
      </w:r>
      <w:r>
        <w:rPr>
          <w:spacing w:val="40"/>
        </w:rPr>
        <w:t xml:space="preserve"> </w:t>
      </w:r>
      <w:r>
        <w:t>студенттер</w:t>
      </w:r>
      <w:r>
        <w:rPr>
          <w:spacing w:val="40"/>
        </w:rPr>
        <w:t xml:space="preserve"> </w:t>
      </w:r>
      <w:r>
        <w:t>мен</w:t>
      </w:r>
      <w:r>
        <w:rPr>
          <w:spacing w:val="40"/>
        </w:rPr>
        <w:t xml:space="preserve"> </w:t>
      </w:r>
      <w:r>
        <w:t>оқытушыларға</w:t>
      </w:r>
      <w:r>
        <w:rPr>
          <w:spacing w:val="40"/>
        </w:rPr>
        <w:t xml:space="preserve"> </w:t>
      </w:r>
      <w:r>
        <w:t>алдын</w:t>
      </w:r>
      <w:r>
        <w:rPr>
          <w:spacing w:val="40"/>
        </w:rPr>
        <w:t xml:space="preserve"> </w:t>
      </w:r>
      <w:r>
        <w:t>ала белгілі болуы тиіс кесте бойынша</w:t>
      </w:r>
      <w:r>
        <w:rPr>
          <w:spacing w:val="-4"/>
        </w:rPr>
        <w:t xml:space="preserve"> </w:t>
      </w:r>
      <w:r>
        <w:t>өткізіледі.</w:t>
      </w:r>
      <w:r>
        <w:rPr>
          <w:spacing w:val="40"/>
        </w:rPr>
        <w:t xml:space="preserve"> </w:t>
      </w:r>
      <w:r>
        <w:t>Студенттер жауапкершілікпен</w:t>
      </w:r>
      <w:r>
        <w:rPr>
          <w:spacing w:val="40"/>
        </w:rPr>
        <w:t xml:space="preserve"> </w:t>
      </w:r>
      <w:r>
        <w:t>қарауы тиіс.</w:t>
      </w:r>
    </w:p>
    <w:p w14:paraId="3E531178" w14:textId="77777777" w:rsidR="005150A7" w:rsidRDefault="00000000">
      <w:pPr>
        <w:pStyle w:val="a3"/>
        <w:tabs>
          <w:tab w:val="left" w:pos="1655"/>
          <w:tab w:val="left" w:pos="2101"/>
          <w:tab w:val="left" w:pos="3456"/>
          <w:tab w:val="left" w:pos="4274"/>
          <w:tab w:val="left" w:pos="5508"/>
          <w:tab w:val="left" w:pos="6914"/>
          <w:tab w:val="left" w:pos="8756"/>
        </w:tabs>
        <w:spacing w:line="232" w:lineRule="auto"/>
        <w:ind w:left="27" w:right="7" w:firstLine="571"/>
      </w:pPr>
      <w:r>
        <w:rPr>
          <w:spacing w:val="-2"/>
        </w:rPr>
        <w:t>Чаттағы</w:t>
      </w:r>
      <w:r>
        <w:tab/>
      </w:r>
      <w:r>
        <w:rPr>
          <w:spacing w:val="-6"/>
        </w:rPr>
        <w:t>әр</w:t>
      </w:r>
      <w:r>
        <w:tab/>
      </w:r>
      <w:r>
        <w:rPr>
          <w:spacing w:val="-2"/>
        </w:rPr>
        <w:t>студенттен</w:t>
      </w:r>
      <w:r>
        <w:tab/>
      </w:r>
      <w:r>
        <w:rPr>
          <w:spacing w:val="-2"/>
        </w:rPr>
        <w:t>кесте,</w:t>
      </w:r>
      <w:r>
        <w:tab/>
      </w:r>
      <w:r>
        <w:rPr>
          <w:spacing w:val="-2"/>
        </w:rPr>
        <w:t>ережелер,</w:t>
      </w:r>
      <w:r>
        <w:tab/>
      </w:r>
      <w:r>
        <w:rPr>
          <w:spacing w:val="-2"/>
        </w:rPr>
        <w:t>прокторинг</w:t>
      </w:r>
      <w:r>
        <w:tab/>
      </w:r>
      <w:r>
        <w:rPr>
          <w:spacing w:val="-2"/>
        </w:rPr>
        <w:t>нұсқауларының</w:t>
      </w:r>
      <w:r>
        <w:tab/>
      </w:r>
      <w:r>
        <w:rPr>
          <w:spacing w:val="-2"/>
        </w:rPr>
        <w:t xml:space="preserve">талаптарымен </w:t>
      </w:r>
      <w:r>
        <w:t>танысқанын растауды көрсетесіздер.</w:t>
      </w:r>
    </w:p>
    <w:p w14:paraId="13D1EB0F" w14:textId="77777777" w:rsidR="005150A7" w:rsidRDefault="00000000">
      <w:pPr>
        <w:pStyle w:val="a3"/>
        <w:spacing w:line="242" w:lineRule="auto"/>
        <w:ind w:left="27" w:firstLine="571"/>
      </w:pPr>
      <w:r>
        <w:t>Кесте</w:t>
      </w:r>
      <w:r>
        <w:rPr>
          <w:spacing w:val="-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жоспарланған</w:t>
      </w:r>
      <w:r>
        <w:rPr>
          <w:spacing w:val="-5"/>
        </w:rPr>
        <w:t xml:space="preserve"> </w:t>
      </w:r>
      <w:r>
        <w:t>күні</w:t>
      </w:r>
      <w:r>
        <w:rPr>
          <w:spacing w:val="-6"/>
        </w:rPr>
        <w:t xml:space="preserve"> </w:t>
      </w:r>
      <w:r>
        <w:t>студенттерге</w:t>
      </w:r>
      <w:r>
        <w:rPr>
          <w:spacing w:val="-5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туралы</w:t>
      </w:r>
      <w:r>
        <w:rPr>
          <w:spacing w:val="-4"/>
        </w:rPr>
        <w:t xml:space="preserve"> </w:t>
      </w:r>
      <w:r>
        <w:t>ескерту</w:t>
      </w:r>
      <w:r>
        <w:rPr>
          <w:spacing w:val="-9"/>
        </w:rPr>
        <w:t xml:space="preserve"> </w:t>
      </w:r>
      <w:r>
        <w:t>жасаймын.</w:t>
      </w:r>
      <w:r>
        <w:rPr>
          <w:spacing w:val="-7"/>
        </w:rPr>
        <w:t xml:space="preserve"> </w:t>
      </w:r>
      <w:r>
        <w:t>Тестілеу уақыты</w:t>
      </w:r>
      <w:r>
        <w:rPr>
          <w:spacing w:val="-5"/>
        </w:rPr>
        <w:t xml:space="preserve"> </w:t>
      </w:r>
      <w:r>
        <w:t>аяқталғаннан</w:t>
      </w:r>
      <w:r>
        <w:rPr>
          <w:spacing w:val="-2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студенттердің</w:t>
      </w:r>
      <w:r>
        <w:rPr>
          <w:spacing w:val="-1"/>
        </w:rPr>
        <w:t xml:space="preserve"> </w:t>
      </w:r>
      <w:r>
        <w:t>нәтижелері</w:t>
      </w:r>
      <w:r>
        <w:rPr>
          <w:spacing w:val="-3"/>
        </w:rPr>
        <w:t xml:space="preserve"> </w:t>
      </w:r>
      <w:r>
        <w:t>бағаланады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баллдар</w:t>
      </w:r>
      <w:r>
        <w:rPr>
          <w:spacing w:val="-2"/>
        </w:rPr>
        <w:t xml:space="preserve"> </w:t>
      </w:r>
      <w:r>
        <w:t>тізімге</w:t>
      </w:r>
      <w:r>
        <w:rPr>
          <w:spacing w:val="38"/>
        </w:rPr>
        <w:t xml:space="preserve"> </w:t>
      </w:r>
      <w:r>
        <w:rPr>
          <w:spacing w:val="-2"/>
        </w:rPr>
        <w:t>сақталады.</w:t>
      </w:r>
    </w:p>
    <w:p w14:paraId="77335658" w14:textId="77777777" w:rsidR="005150A7" w:rsidRDefault="00000000">
      <w:pPr>
        <w:pStyle w:val="a3"/>
        <w:spacing w:line="265" w:lineRule="exact"/>
        <w:ind w:left="599"/>
      </w:pPr>
      <w:r>
        <w:t>Емтихан басталар алдында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бұрын</w:t>
      </w:r>
      <w:r>
        <w:rPr>
          <w:spacing w:val="-10"/>
        </w:rPr>
        <w:t xml:space="preserve"> </w:t>
      </w:r>
      <w:r>
        <w:t>студенттер</w:t>
      </w:r>
      <w:r>
        <w:rPr>
          <w:spacing w:val="2"/>
        </w:rPr>
        <w:t xml:space="preserve"> </w:t>
      </w:r>
      <w:r>
        <w:t>емтиханға дайын</w:t>
      </w:r>
      <w:r>
        <w:rPr>
          <w:spacing w:val="-15"/>
        </w:rPr>
        <w:t xml:space="preserve"> </w:t>
      </w:r>
      <w:r>
        <w:t>болуы</w:t>
      </w:r>
      <w:r>
        <w:rPr>
          <w:spacing w:val="4"/>
        </w:rPr>
        <w:t xml:space="preserve"> </w:t>
      </w:r>
      <w:r>
        <w:rPr>
          <w:spacing w:val="-2"/>
        </w:rPr>
        <w:t>қажет.</w:t>
      </w:r>
    </w:p>
    <w:p w14:paraId="07845B25" w14:textId="77777777" w:rsidR="005150A7" w:rsidRDefault="00000000">
      <w:pPr>
        <w:pStyle w:val="a3"/>
        <w:spacing w:line="242" w:lineRule="auto"/>
        <w:ind w:left="27" w:right="11" w:firstLine="571"/>
        <w:jc w:val="both"/>
      </w:pPr>
      <w:r>
        <w:t>UNIVER АЖ-да-баллдар автоматты түрде емтихан ведомостына ауыстырылады. Сақтамас бұрын, барлық студенттердің балл жинағанын мұқият тексеріңіз. Баллдардың толтырылуын тексермей тұрып пән оқытушысы</w:t>
      </w:r>
      <w:r>
        <w:rPr>
          <w:spacing w:val="30"/>
        </w:rPr>
        <w:t xml:space="preserve"> </w:t>
      </w:r>
      <w:r>
        <w:t>ведомостіні</w:t>
      </w:r>
      <w:r>
        <w:rPr>
          <w:spacing w:val="-1"/>
        </w:rPr>
        <w:t xml:space="preserve"> </w:t>
      </w:r>
      <w:r>
        <w:t>сақтамауды</w:t>
      </w:r>
      <w:r>
        <w:rPr>
          <w:spacing w:val="-2"/>
        </w:rPr>
        <w:t xml:space="preserve"> </w:t>
      </w:r>
      <w:r>
        <w:t>қадағалауға</w:t>
      </w:r>
      <w:r>
        <w:rPr>
          <w:spacing w:val="-2"/>
        </w:rPr>
        <w:t xml:space="preserve"> </w:t>
      </w:r>
      <w:r>
        <w:t>міндетті.</w:t>
      </w:r>
    </w:p>
    <w:p w14:paraId="7BA94094" w14:textId="77777777" w:rsidR="005150A7" w:rsidRDefault="00000000">
      <w:pPr>
        <w:pStyle w:val="a3"/>
        <w:spacing w:line="235" w:lineRule="auto"/>
        <w:ind w:left="27" w:right="3" w:firstLine="571"/>
        <w:jc w:val="both"/>
      </w:pPr>
      <w:r>
        <w:t>МАҢЫЗДЫ</w:t>
      </w:r>
      <w:r>
        <w:rPr>
          <w:spacing w:val="-11"/>
        </w:rPr>
        <w:t xml:space="preserve"> </w:t>
      </w:r>
      <w:r>
        <w:t>АҚПАРАТ:</w:t>
      </w:r>
      <w:r>
        <w:rPr>
          <w:spacing w:val="-11"/>
        </w:rPr>
        <w:t xml:space="preserve"> </w:t>
      </w:r>
      <w:r>
        <w:t>Балл</w:t>
      </w:r>
      <w:r>
        <w:rPr>
          <w:spacing w:val="-10"/>
        </w:rPr>
        <w:t xml:space="preserve"> </w:t>
      </w:r>
      <w:r>
        <w:t>қою</w:t>
      </w:r>
      <w:r>
        <w:rPr>
          <w:spacing w:val="-7"/>
        </w:rPr>
        <w:t xml:space="preserve"> </w:t>
      </w:r>
      <w:r>
        <w:t>уақыты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сағатқа</w:t>
      </w:r>
      <w:r>
        <w:rPr>
          <w:spacing w:val="-11"/>
        </w:rPr>
        <w:t xml:space="preserve"> </w:t>
      </w:r>
      <w:r>
        <w:t>дейін.</w:t>
      </w:r>
      <w:r>
        <w:rPr>
          <w:spacing w:val="-12"/>
        </w:rPr>
        <w:t xml:space="preserve"> </w:t>
      </w:r>
      <w:r>
        <w:t>Тестілеу</w:t>
      </w:r>
      <w:r>
        <w:rPr>
          <w:spacing w:val="-12"/>
        </w:rPr>
        <w:t xml:space="preserve"> </w:t>
      </w:r>
      <w:r>
        <w:t>нәтижелері</w:t>
      </w:r>
      <w:r>
        <w:rPr>
          <w:spacing w:val="-12"/>
        </w:rPr>
        <w:t xml:space="preserve"> </w:t>
      </w:r>
      <w:r>
        <w:t>прокторинг нәтижелері бойынша қайта қаралуы мүмкін. Егер студент тестілеуден өту ережелерін бұзса, оның нәтижесі</w:t>
      </w:r>
      <w:r>
        <w:rPr>
          <w:spacing w:val="-21"/>
        </w:rPr>
        <w:t xml:space="preserve"> </w:t>
      </w:r>
      <w:r>
        <w:t>жойылады.</w:t>
      </w:r>
    </w:p>
    <w:p w14:paraId="271F5911" w14:textId="77777777" w:rsidR="005150A7" w:rsidRDefault="00000000">
      <w:pPr>
        <w:pStyle w:val="1"/>
        <w:spacing w:before="269"/>
        <w:ind w:left="653"/>
        <w:jc w:val="center"/>
      </w:pPr>
      <w:r>
        <w:t>Тест</w:t>
      </w:r>
      <w:r>
        <w:rPr>
          <w:spacing w:val="-15"/>
        </w:rPr>
        <w:t xml:space="preserve"> </w:t>
      </w:r>
      <w:r>
        <w:t>тапсырмалары</w:t>
      </w:r>
      <w:r>
        <w:rPr>
          <w:spacing w:val="-3"/>
        </w:rPr>
        <w:t xml:space="preserve"> </w:t>
      </w:r>
      <w:r>
        <w:t>құрастырылған</w:t>
      </w:r>
      <w:r>
        <w:rPr>
          <w:spacing w:val="-9"/>
        </w:rPr>
        <w:t xml:space="preserve"> </w:t>
      </w:r>
      <w:r>
        <w:rPr>
          <w:spacing w:val="-2"/>
        </w:rPr>
        <w:t>тақырыптар:</w:t>
      </w:r>
    </w:p>
    <w:p w14:paraId="78A898D8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271"/>
        <w:ind w:left="1021" w:hanging="427"/>
        <w:rPr>
          <w:sz w:val="24"/>
        </w:rPr>
      </w:pPr>
      <w:r>
        <w:rPr>
          <w:sz w:val="24"/>
        </w:rPr>
        <w:t>Экологиялық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биотехнологияның</w:t>
      </w:r>
      <w:r>
        <w:rPr>
          <w:spacing w:val="-5"/>
          <w:sz w:val="24"/>
        </w:rPr>
        <w:t xml:space="preserve"> </w:t>
      </w:r>
      <w:r>
        <w:rPr>
          <w:sz w:val="24"/>
        </w:rPr>
        <w:t>пәнi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мiндеттерi,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6"/>
          <w:sz w:val="24"/>
        </w:rPr>
        <w:t xml:space="preserve"> </w:t>
      </w:r>
      <w:r>
        <w:rPr>
          <w:sz w:val="24"/>
        </w:rPr>
        <w:t>қазiргi</w:t>
      </w:r>
      <w:r>
        <w:rPr>
          <w:spacing w:val="-5"/>
          <w:sz w:val="24"/>
        </w:rPr>
        <w:t xml:space="preserve"> </w:t>
      </w:r>
      <w:r>
        <w:rPr>
          <w:sz w:val="24"/>
        </w:rPr>
        <w:t>қоғамдағы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маңызы.</w:t>
      </w:r>
    </w:p>
    <w:p w14:paraId="76FC9518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Экожүйе</w:t>
      </w:r>
      <w:r>
        <w:rPr>
          <w:spacing w:val="-5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ондағы</w:t>
      </w:r>
      <w:r>
        <w:rPr>
          <w:spacing w:val="-1"/>
          <w:sz w:val="24"/>
        </w:rPr>
        <w:t xml:space="preserve"> </w:t>
      </w:r>
      <w:r>
        <w:rPr>
          <w:sz w:val="24"/>
        </w:rPr>
        <w:t>зат</w:t>
      </w:r>
      <w:r>
        <w:rPr>
          <w:spacing w:val="-2"/>
          <w:sz w:val="24"/>
        </w:rPr>
        <w:t xml:space="preserve"> </w:t>
      </w:r>
      <w:r>
        <w:rPr>
          <w:sz w:val="24"/>
        </w:rPr>
        <w:t>айналу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жүйелері.</w:t>
      </w:r>
    </w:p>
    <w:p w14:paraId="52F0B905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Микробценоз,</w:t>
      </w:r>
      <w:r>
        <w:rPr>
          <w:spacing w:val="-6"/>
          <w:sz w:val="24"/>
        </w:rPr>
        <w:t xml:space="preserve"> </w:t>
      </w:r>
      <w:r>
        <w:rPr>
          <w:sz w:val="24"/>
        </w:rPr>
        <w:t>экожүйенің</w:t>
      </w:r>
      <w:r>
        <w:rPr>
          <w:spacing w:val="-3"/>
          <w:sz w:val="24"/>
        </w:rPr>
        <w:t xml:space="preserve"> </w:t>
      </w:r>
      <w:r>
        <w:rPr>
          <w:sz w:val="24"/>
        </w:rPr>
        <w:t>бір</w:t>
      </w:r>
      <w:r>
        <w:rPr>
          <w:spacing w:val="-4"/>
          <w:sz w:val="24"/>
        </w:rPr>
        <w:t xml:space="preserve"> </w:t>
      </w:r>
      <w:r>
        <w:rPr>
          <w:sz w:val="24"/>
        </w:rPr>
        <w:t>бөлігі,</w:t>
      </w:r>
      <w:r>
        <w:rPr>
          <w:spacing w:val="-3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зат</w:t>
      </w:r>
      <w:r>
        <w:rPr>
          <w:spacing w:val="-6"/>
          <w:sz w:val="24"/>
        </w:rPr>
        <w:t xml:space="preserve"> </w:t>
      </w:r>
      <w:r>
        <w:rPr>
          <w:sz w:val="24"/>
        </w:rPr>
        <w:t>айналымдағы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ролі.</w:t>
      </w:r>
    </w:p>
    <w:p w14:paraId="77F6E608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Ластанған</w:t>
      </w:r>
      <w:r>
        <w:rPr>
          <w:spacing w:val="-7"/>
          <w:sz w:val="24"/>
        </w:rPr>
        <w:t xml:space="preserve"> </w:t>
      </w:r>
      <w:r>
        <w:rPr>
          <w:sz w:val="24"/>
        </w:rPr>
        <w:t>экожүйелердің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жалпы</w:t>
      </w:r>
      <w:r>
        <w:rPr>
          <w:spacing w:val="-4"/>
          <w:sz w:val="24"/>
        </w:rPr>
        <w:t xml:space="preserve"> </w:t>
      </w:r>
      <w:r>
        <w:rPr>
          <w:sz w:val="24"/>
        </w:rPr>
        <w:t>сипаттамары</w:t>
      </w:r>
      <w:r>
        <w:rPr>
          <w:spacing w:val="-4"/>
          <w:sz w:val="24"/>
        </w:rPr>
        <w:t xml:space="preserve"> </w:t>
      </w:r>
      <w:r>
        <w:rPr>
          <w:sz w:val="24"/>
        </w:rPr>
        <w:t>(техногенді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экожүйелер).</w:t>
      </w:r>
    </w:p>
    <w:p w14:paraId="55E3AC5A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Экожүйедегі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ластаушы</w:t>
      </w:r>
      <w:r>
        <w:rPr>
          <w:spacing w:val="-3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жіктелуі.</w:t>
      </w:r>
    </w:p>
    <w:p w14:paraId="1A57E4D2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Топырақ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тоған-табиғи</w:t>
      </w:r>
      <w:r>
        <w:rPr>
          <w:spacing w:val="-7"/>
          <w:sz w:val="24"/>
        </w:rPr>
        <w:t xml:space="preserve"> </w:t>
      </w:r>
      <w:r>
        <w:rPr>
          <w:sz w:val="24"/>
        </w:rPr>
        <w:t>экожүйелерiндегi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микроорганизмдердiң</w:t>
      </w:r>
      <w:r>
        <w:rPr>
          <w:spacing w:val="-5"/>
          <w:sz w:val="24"/>
        </w:rPr>
        <w:t xml:space="preserve"> </w:t>
      </w:r>
      <w:r>
        <w:rPr>
          <w:sz w:val="24"/>
        </w:rPr>
        <w:t>қарым-</w:t>
      </w:r>
      <w:r>
        <w:rPr>
          <w:spacing w:val="-2"/>
          <w:sz w:val="24"/>
        </w:rPr>
        <w:t>қатынасы.</w:t>
      </w:r>
    </w:p>
    <w:p w14:paraId="38F203E3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Су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жүйелері,</w:t>
      </w:r>
      <w:r>
        <w:rPr>
          <w:spacing w:val="-2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жолдары.</w:t>
      </w:r>
    </w:p>
    <w:p w14:paraId="378BECC3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Ластанған</w:t>
      </w:r>
      <w:r>
        <w:rPr>
          <w:spacing w:val="-5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процестерді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технологиясы.</w:t>
      </w:r>
    </w:p>
    <w:p w14:paraId="0E06D1C1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  <w:tab w:val="left" w:pos="2199"/>
          <w:tab w:val="left" w:pos="4406"/>
          <w:tab w:val="left" w:pos="5596"/>
          <w:tab w:val="left" w:pos="6805"/>
          <w:tab w:val="left" w:pos="8084"/>
          <w:tab w:val="left" w:pos="9437"/>
        </w:tabs>
        <w:ind w:left="27" w:right="11" w:firstLine="566"/>
        <w:rPr>
          <w:sz w:val="24"/>
        </w:rPr>
      </w:pPr>
      <w:r>
        <w:rPr>
          <w:spacing w:val="-2"/>
          <w:sz w:val="24"/>
        </w:rPr>
        <w:t>Аэробты</w:t>
      </w:r>
      <w:r>
        <w:rPr>
          <w:sz w:val="24"/>
        </w:rPr>
        <w:tab/>
      </w:r>
      <w:r>
        <w:rPr>
          <w:spacing w:val="-2"/>
          <w:sz w:val="24"/>
        </w:rPr>
        <w:t>микроорганизмдер</w:t>
      </w:r>
      <w:r>
        <w:rPr>
          <w:sz w:val="24"/>
        </w:rPr>
        <w:tab/>
      </w:r>
      <w:r>
        <w:rPr>
          <w:spacing w:val="-2"/>
          <w:sz w:val="24"/>
        </w:rPr>
        <w:t>негiзiнде</w:t>
      </w:r>
      <w:r>
        <w:rPr>
          <w:sz w:val="24"/>
        </w:rPr>
        <w:tab/>
      </w:r>
      <w:r>
        <w:rPr>
          <w:spacing w:val="-2"/>
          <w:sz w:val="24"/>
        </w:rPr>
        <w:t>жасалған</w:t>
      </w:r>
      <w:r>
        <w:rPr>
          <w:sz w:val="24"/>
        </w:rPr>
        <w:tab/>
      </w:r>
      <w:r>
        <w:rPr>
          <w:spacing w:val="-2"/>
          <w:sz w:val="24"/>
        </w:rPr>
        <w:t>ластанған</w:t>
      </w:r>
      <w:r>
        <w:rPr>
          <w:sz w:val="24"/>
        </w:rPr>
        <w:tab/>
      </w:r>
      <w:r>
        <w:rPr>
          <w:spacing w:val="-2"/>
          <w:sz w:val="24"/>
        </w:rPr>
        <w:t>орталарды</w:t>
      </w:r>
      <w:r>
        <w:rPr>
          <w:sz w:val="24"/>
        </w:rPr>
        <w:tab/>
      </w:r>
      <w:r>
        <w:rPr>
          <w:spacing w:val="-2"/>
          <w:sz w:val="24"/>
        </w:rPr>
        <w:t xml:space="preserve">тазалау </w:t>
      </w:r>
      <w:r>
        <w:rPr>
          <w:sz w:val="24"/>
        </w:rPr>
        <w:t>қондырғылары олардың түрлерi.</w:t>
      </w:r>
    </w:p>
    <w:p w14:paraId="36A99595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Ластанған</w:t>
      </w:r>
      <w:r>
        <w:rPr>
          <w:spacing w:val="-6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4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4"/>
          <w:sz w:val="24"/>
        </w:rPr>
        <w:t xml:space="preserve"> </w:t>
      </w:r>
      <w:r>
        <w:rPr>
          <w:sz w:val="24"/>
        </w:rPr>
        <w:t>биофильтрлер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түрлері.</w:t>
      </w:r>
    </w:p>
    <w:p w14:paraId="22DC3F03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  <w:tab w:val="left" w:pos="2274"/>
          <w:tab w:val="left" w:pos="3835"/>
          <w:tab w:val="left" w:pos="5284"/>
          <w:tab w:val="left" w:pos="6562"/>
          <w:tab w:val="left" w:pos="7997"/>
          <w:tab w:val="left" w:pos="9435"/>
        </w:tabs>
        <w:ind w:left="1021" w:hanging="427"/>
        <w:rPr>
          <w:sz w:val="24"/>
        </w:rPr>
      </w:pPr>
      <w:r>
        <w:rPr>
          <w:spacing w:val="-2"/>
          <w:sz w:val="24"/>
        </w:rPr>
        <w:t>Ластанған</w:t>
      </w:r>
      <w:r>
        <w:rPr>
          <w:sz w:val="24"/>
        </w:rPr>
        <w:tab/>
      </w:r>
      <w:r>
        <w:rPr>
          <w:spacing w:val="-2"/>
          <w:sz w:val="24"/>
        </w:rPr>
        <w:t>қалдықтарды</w:t>
      </w:r>
      <w:r>
        <w:rPr>
          <w:sz w:val="24"/>
        </w:rPr>
        <w:tab/>
      </w:r>
      <w:r>
        <w:rPr>
          <w:spacing w:val="-2"/>
          <w:sz w:val="24"/>
        </w:rPr>
        <w:t>тазалаудағы</w:t>
      </w:r>
      <w:r>
        <w:rPr>
          <w:sz w:val="24"/>
        </w:rPr>
        <w:tab/>
      </w:r>
      <w:r>
        <w:rPr>
          <w:spacing w:val="-2"/>
          <w:sz w:val="24"/>
        </w:rPr>
        <w:t>анаэробты</w:t>
      </w:r>
      <w:r>
        <w:rPr>
          <w:sz w:val="24"/>
        </w:rPr>
        <w:tab/>
      </w:r>
      <w:r>
        <w:rPr>
          <w:spacing w:val="-2"/>
          <w:sz w:val="24"/>
        </w:rPr>
        <w:t>процестерді</w:t>
      </w:r>
      <w:r>
        <w:rPr>
          <w:sz w:val="24"/>
        </w:rPr>
        <w:tab/>
      </w:r>
      <w:r>
        <w:rPr>
          <w:spacing w:val="-2"/>
          <w:sz w:val="24"/>
        </w:rPr>
        <w:t>пайдаланып</w:t>
      </w:r>
      <w:r>
        <w:rPr>
          <w:sz w:val="24"/>
        </w:rPr>
        <w:tab/>
      </w:r>
      <w:r>
        <w:rPr>
          <w:spacing w:val="-2"/>
          <w:sz w:val="24"/>
        </w:rPr>
        <w:t>тазалау</w:t>
      </w:r>
    </w:p>
    <w:p w14:paraId="766A0D4F" w14:textId="77777777" w:rsidR="005150A7" w:rsidRDefault="005150A7">
      <w:pPr>
        <w:pStyle w:val="a5"/>
        <w:rPr>
          <w:sz w:val="24"/>
        </w:rPr>
        <w:sectPr w:rsidR="005150A7">
          <w:pgSz w:w="11920" w:h="17340"/>
          <w:pgMar w:top="1060" w:right="708" w:bottom="280" w:left="992" w:header="720" w:footer="720" w:gutter="0"/>
          <w:cols w:space="720"/>
        </w:sectPr>
      </w:pPr>
    </w:p>
    <w:p w14:paraId="5D8D8AE1" w14:textId="77777777" w:rsidR="005150A7" w:rsidRDefault="00000000">
      <w:pPr>
        <w:pStyle w:val="a3"/>
        <w:spacing w:before="75"/>
        <w:ind w:left="27"/>
      </w:pPr>
      <w:r>
        <w:rPr>
          <w:spacing w:val="-2"/>
        </w:rPr>
        <w:t>процестері.</w:t>
      </w:r>
    </w:p>
    <w:p w14:paraId="1A15CB42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биомониторингін</w:t>
      </w:r>
      <w:r>
        <w:rPr>
          <w:spacing w:val="-3"/>
          <w:sz w:val="24"/>
        </w:rPr>
        <w:t xml:space="preserve"> </w:t>
      </w:r>
      <w:r>
        <w:rPr>
          <w:sz w:val="24"/>
        </w:rPr>
        <w:t>жүргізудегі</w:t>
      </w:r>
      <w:r>
        <w:rPr>
          <w:spacing w:val="-3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-2"/>
          <w:sz w:val="24"/>
        </w:rPr>
        <w:t xml:space="preserve"> микроорганизмдер.</w:t>
      </w:r>
    </w:p>
    <w:p w14:paraId="51235D92" w14:textId="77777777" w:rsidR="005150A7" w:rsidRDefault="00000000">
      <w:pPr>
        <w:pStyle w:val="a5"/>
        <w:numPr>
          <w:ilvl w:val="0"/>
          <w:numId w:val="2"/>
        </w:numPr>
        <w:tabs>
          <w:tab w:val="left" w:pos="1020"/>
          <w:tab w:val="left" w:pos="3257"/>
        </w:tabs>
        <w:ind w:left="27" w:right="16" w:firstLine="566"/>
        <w:rPr>
          <w:sz w:val="24"/>
        </w:rPr>
      </w:pPr>
      <w:r>
        <w:rPr>
          <w:sz w:val="24"/>
        </w:rPr>
        <w:t>Ластанған</w:t>
      </w:r>
      <w:r>
        <w:rPr>
          <w:spacing w:val="40"/>
          <w:sz w:val="24"/>
        </w:rPr>
        <w:t xml:space="preserve"> </w:t>
      </w:r>
      <w:r>
        <w:rPr>
          <w:sz w:val="24"/>
        </w:rPr>
        <w:t>суларды</w:t>
      </w:r>
      <w:r>
        <w:rPr>
          <w:sz w:val="24"/>
        </w:rPr>
        <w:tab/>
        <w:t>фототрофты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40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40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процестері </w:t>
      </w:r>
      <w:r>
        <w:rPr>
          <w:spacing w:val="-2"/>
          <w:sz w:val="24"/>
        </w:rPr>
        <w:t>(альготенк).</w:t>
      </w:r>
    </w:p>
    <w:p w14:paraId="54C98587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Мұнай</w:t>
      </w:r>
      <w:r>
        <w:rPr>
          <w:spacing w:val="-6"/>
          <w:sz w:val="24"/>
        </w:rPr>
        <w:t xml:space="preserve"> </w:t>
      </w:r>
      <w:r>
        <w:rPr>
          <w:sz w:val="24"/>
        </w:rPr>
        <w:t>тотықтырушы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микроорганиздер</w:t>
      </w:r>
      <w:r>
        <w:rPr>
          <w:spacing w:val="-4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маңызы.</w:t>
      </w:r>
    </w:p>
    <w:p w14:paraId="52145D90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Биоремедиация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топырақты</w:t>
      </w:r>
      <w:r>
        <w:rPr>
          <w:spacing w:val="-3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келтіру.</w:t>
      </w:r>
    </w:p>
    <w:p w14:paraId="72564F20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Микробалдырлар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2"/>
          <w:sz w:val="24"/>
        </w:rPr>
        <w:t xml:space="preserve"> биоиндикация.</w:t>
      </w:r>
    </w:p>
    <w:p w14:paraId="74267B74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Органикалық</w:t>
      </w:r>
      <w:r>
        <w:rPr>
          <w:spacing w:val="-7"/>
          <w:sz w:val="24"/>
        </w:rPr>
        <w:t xml:space="preserve"> </w:t>
      </w:r>
      <w:r>
        <w:rPr>
          <w:sz w:val="24"/>
        </w:rPr>
        <w:t>қалдықтарды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микробиологиялық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жолмен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өңдеу.</w:t>
      </w:r>
    </w:p>
    <w:p w14:paraId="035B02A9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Биоэнергетика.</w:t>
      </w:r>
      <w:r>
        <w:rPr>
          <w:spacing w:val="-5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-5"/>
          <w:sz w:val="24"/>
        </w:rPr>
        <w:t xml:space="preserve"> </w:t>
      </w:r>
      <w:r>
        <w:rPr>
          <w:sz w:val="24"/>
        </w:rPr>
        <w:t>биоотындар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2"/>
          <w:sz w:val="24"/>
        </w:rPr>
        <w:t xml:space="preserve"> өндіру.</w:t>
      </w:r>
    </w:p>
    <w:p w14:paraId="5581C810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Биодизель</w:t>
      </w:r>
      <w:r>
        <w:rPr>
          <w:spacing w:val="-4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технологиясының</w:t>
      </w:r>
      <w:r>
        <w:rPr>
          <w:spacing w:val="-3"/>
          <w:sz w:val="24"/>
        </w:rPr>
        <w:t xml:space="preserve"> </w:t>
      </w:r>
      <w:r>
        <w:rPr>
          <w:sz w:val="24"/>
        </w:rPr>
        <w:t>сызба-</w:t>
      </w:r>
      <w:r>
        <w:rPr>
          <w:spacing w:val="-2"/>
          <w:sz w:val="24"/>
        </w:rPr>
        <w:t>нұсқасы.</w:t>
      </w:r>
    </w:p>
    <w:p w14:paraId="6EE4F044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Биомониторинг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қоршаған</w:t>
      </w:r>
      <w:r>
        <w:rPr>
          <w:spacing w:val="-4"/>
          <w:sz w:val="24"/>
        </w:rPr>
        <w:t xml:space="preserve"> </w:t>
      </w:r>
      <w:r>
        <w:rPr>
          <w:sz w:val="24"/>
        </w:rPr>
        <w:t>ортаны</w:t>
      </w:r>
      <w:r>
        <w:rPr>
          <w:spacing w:val="-3"/>
          <w:sz w:val="24"/>
        </w:rPr>
        <w:t xml:space="preserve"> </w:t>
      </w:r>
      <w:r>
        <w:rPr>
          <w:sz w:val="24"/>
        </w:rPr>
        <w:t>алдын</w:t>
      </w:r>
      <w:r>
        <w:rPr>
          <w:spacing w:val="-2"/>
          <w:sz w:val="24"/>
        </w:rPr>
        <w:t xml:space="preserve"> </w:t>
      </w:r>
      <w:r>
        <w:rPr>
          <w:sz w:val="24"/>
        </w:rPr>
        <w:t>ала</w:t>
      </w:r>
      <w:r>
        <w:rPr>
          <w:spacing w:val="-2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тәсілі.</w:t>
      </w:r>
    </w:p>
    <w:p w14:paraId="5FE25477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Микробалдырлар</w:t>
      </w:r>
      <w:r>
        <w:rPr>
          <w:spacing w:val="-5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3"/>
          <w:sz w:val="24"/>
        </w:rPr>
        <w:t xml:space="preserve"> </w:t>
      </w:r>
      <w:r>
        <w:rPr>
          <w:sz w:val="24"/>
        </w:rPr>
        <w:t>қалдық</w:t>
      </w:r>
      <w:r>
        <w:rPr>
          <w:spacing w:val="-3"/>
          <w:sz w:val="24"/>
        </w:rPr>
        <w:t xml:space="preserve"> </w:t>
      </w:r>
      <w:r>
        <w:rPr>
          <w:sz w:val="24"/>
        </w:rPr>
        <w:t>суларды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биотестілеу.</w:t>
      </w:r>
    </w:p>
    <w:p w14:paraId="08CF4B80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1"/>
        <w:ind w:left="1021" w:hanging="427"/>
        <w:rPr>
          <w:sz w:val="24"/>
        </w:rPr>
      </w:pPr>
      <w:r>
        <w:rPr>
          <w:sz w:val="24"/>
        </w:rPr>
        <w:t>Ауылшаруашылығына</w:t>
      </w:r>
      <w:r>
        <w:rPr>
          <w:spacing w:val="-6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биопрепараттар.</w:t>
      </w:r>
    </w:p>
    <w:p w14:paraId="1390210E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Азотфиксациялаушы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9"/>
          <w:sz w:val="24"/>
        </w:rPr>
        <w:t xml:space="preserve"> </w:t>
      </w:r>
      <w:r>
        <w:rPr>
          <w:sz w:val="24"/>
        </w:rPr>
        <w:t>биотехнологиядағы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маңызы.</w:t>
      </w:r>
    </w:p>
    <w:p w14:paraId="1B50C85E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Қалдықсыз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ғасыр</w:t>
      </w:r>
      <w:r>
        <w:rPr>
          <w:spacing w:val="-2"/>
          <w:sz w:val="24"/>
        </w:rPr>
        <w:t xml:space="preserve"> талабы.</w:t>
      </w:r>
    </w:p>
    <w:p w14:paraId="05236D0F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ind w:left="1021" w:hanging="427"/>
        <w:rPr>
          <w:sz w:val="24"/>
        </w:rPr>
      </w:pPr>
      <w:r>
        <w:rPr>
          <w:sz w:val="24"/>
        </w:rPr>
        <w:t>Қоршаған</w:t>
      </w:r>
      <w:r>
        <w:rPr>
          <w:spacing w:val="-6"/>
          <w:sz w:val="24"/>
        </w:rPr>
        <w:t xml:space="preserve"> </w:t>
      </w:r>
      <w:r>
        <w:rPr>
          <w:sz w:val="24"/>
        </w:rPr>
        <w:t>ортаның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4"/>
          <w:sz w:val="24"/>
        </w:rPr>
        <w:t xml:space="preserve"> </w:t>
      </w:r>
      <w:r>
        <w:rPr>
          <w:sz w:val="24"/>
        </w:rPr>
        <w:t>бөліктерін</w:t>
      </w:r>
      <w:r>
        <w:rPr>
          <w:spacing w:val="-4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4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биофильтрлер.</w:t>
      </w:r>
    </w:p>
    <w:p w14:paraId="3B1B80B0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1"/>
        <w:ind w:left="1021" w:hanging="427"/>
        <w:rPr>
          <w:sz w:val="24"/>
        </w:rPr>
      </w:pPr>
      <w:r>
        <w:rPr>
          <w:sz w:val="24"/>
        </w:rPr>
        <w:t>Экожүйелерді</w:t>
      </w:r>
      <w:r>
        <w:rPr>
          <w:spacing w:val="-6"/>
          <w:sz w:val="24"/>
        </w:rPr>
        <w:t xml:space="preserve"> </w:t>
      </w:r>
      <w:r>
        <w:rPr>
          <w:sz w:val="24"/>
        </w:rPr>
        <w:t>тазалауда</w:t>
      </w:r>
      <w:r>
        <w:rPr>
          <w:spacing w:val="-5"/>
          <w:sz w:val="24"/>
        </w:rPr>
        <w:t xml:space="preserve"> </w:t>
      </w:r>
      <w:r>
        <w:rPr>
          <w:sz w:val="24"/>
        </w:rPr>
        <w:t>фототрофты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пайдалану.</w:t>
      </w:r>
    </w:p>
    <w:p w14:paraId="2924A82C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1"/>
        <w:ind w:left="1021" w:hanging="427"/>
        <w:rPr>
          <w:sz w:val="24"/>
        </w:rPr>
      </w:pPr>
      <w:r>
        <w:rPr>
          <w:sz w:val="24"/>
        </w:rPr>
        <w:t>Мұнай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мұнай</w:t>
      </w:r>
      <w:r>
        <w:rPr>
          <w:spacing w:val="-4"/>
          <w:sz w:val="24"/>
        </w:rPr>
        <w:t xml:space="preserve"> </w:t>
      </w:r>
      <w:r>
        <w:rPr>
          <w:sz w:val="24"/>
        </w:rPr>
        <w:t>өнімдерімен</w:t>
      </w:r>
      <w:r>
        <w:rPr>
          <w:spacing w:val="-5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4"/>
          <w:sz w:val="24"/>
        </w:rPr>
        <w:t xml:space="preserve"> </w:t>
      </w:r>
      <w:r>
        <w:rPr>
          <w:sz w:val="24"/>
        </w:rPr>
        <w:t>экожүйелерді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биотехнологиялық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тазарту.</w:t>
      </w:r>
    </w:p>
    <w:p w14:paraId="7E54575A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1"/>
        <w:ind w:left="1021" w:hanging="427"/>
        <w:rPr>
          <w:sz w:val="24"/>
        </w:rPr>
      </w:pPr>
      <w:r>
        <w:rPr>
          <w:sz w:val="24"/>
        </w:rPr>
        <w:t>Биоремедиация.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Микроорганизмдер</w:t>
      </w:r>
      <w:r>
        <w:rPr>
          <w:spacing w:val="-5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металдарды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биосорбциялау.</w:t>
      </w:r>
    </w:p>
    <w:p w14:paraId="04A820D1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0"/>
        <w:ind w:left="1021" w:hanging="427"/>
        <w:rPr>
          <w:sz w:val="24"/>
        </w:rPr>
      </w:pPr>
      <w:r>
        <w:rPr>
          <w:sz w:val="24"/>
        </w:rPr>
        <w:t>Органикалық</w:t>
      </w:r>
      <w:r>
        <w:rPr>
          <w:spacing w:val="-6"/>
          <w:sz w:val="24"/>
        </w:rPr>
        <w:t xml:space="preserve"> </w:t>
      </w:r>
      <w:r>
        <w:rPr>
          <w:sz w:val="24"/>
        </w:rPr>
        <w:t>тыңайтқыштарды</w:t>
      </w:r>
      <w:r>
        <w:rPr>
          <w:spacing w:val="-5"/>
          <w:sz w:val="24"/>
        </w:rPr>
        <w:t xml:space="preserve"> </w:t>
      </w:r>
      <w:r>
        <w:rPr>
          <w:sz w:val="24"/>
        </w:rPr>
        <w:t>алудағы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рөлі.</w:t>
      </w:r>
    </w:p>
    <w:p w14:paraId="40FFB4FD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4"/>
        <w:ind w:left="1021" w:hanging="427"/>
        <w:rPr>
          <w:sz w:val="24"/>
        </w:rPr>
      </w:pPr>
      <w:r>
        <w:rPr>
          <w:sz w:val="24"/>
        </w:rPr>
        <w:t>Ауылшарушылығына</w:t>
      </w:r>
      <w:r>
        <w:rPr>
          <w:spacing w:val="-6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таза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биопрепараттар.</w:t>
      </w:r>
    </w:p>
    <w:p w14:paraId="2CCF1731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1"/>
        <w:ind w:left="1021" w:hanging="427"/>
        <w:rPr>
          <w:sz w:val="24"/>
        </w:rPr>
      </w:pPr>
      <w:r>
        <w:rPr>
          <w:sz w:val="24"/>
        </w:rPr>
        <w:t>Цианобактерия</w:t>
      </w:r>
      <w:r>
        <w:rPr>
          <w:spacing w:val="-6"/>
          <w:sz w:val="24"/>
        </w:rPr>
        <w:t xml:space="preserve"> </w:t>
      </w:r>
      <w:r>
        <w:rPr>
          <w:sz w:val="24"/>
        </w:rPr>
        <w:t>дақылдары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биопрепараттар.</w:t>
      </w:r>
    </w:p>
    <w:p w14:paraId="1FB97F01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0"/>
        <w:ind w:left="1021" w:hanging="427"/>
        <w:rPr>
          <w:sz w:val="24"/>
        </w:rPr>
      </w:pPr>
      <w:r>
        <w:rPr>
          <w:sz w:val="24"/>
        </w:rPr>
        <w:t>Топырақтың</w:t>
      </w:r>
      <w:r>
        <w:rPr>
          <w:spacing w:val="-9"/>
          <w:sz w:val="24"/>
        </w:rPr>
        <w:t xml:space="preserve"> </w:t>
      </w:r>
      <w:r>
        <w:rPr>
          <w:sz w:val="24"/>
        </w:rPr>
        <w:t>құнарлығын</w:t>
      </w:r>
      <w:r>
        <w:rPr>
          <w:spacing w:val="-9"/>
          <w:sz w:val="24"/>
        </w:rPr>
        <w:t xml:space="preserve"> </w:t>
      </w:r>
      <w:r>
        <w:rPr>
          <w:sz w:val="24"/>
        </w:rPr>
        <w:t>жақсартатын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биопрепараттар.</w:t>
      </w:r>
    </w:p>
    <w:p w14:paraId="2A4A18CA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2"/>
        <w:ind w:left="1021" w:hanging="427"/>
        <w:rPr>
          <w:sz w:val="24"/>
        </w:rPr>
      </w:pPr>
      <w:r>
        <w:rPr>
          <w:sz w:val="24"/>
        </w:rPr>
        <w:t>Биогербицидтер.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Биопестицидтер.</w:t>
      </w:r>
    </w:p>
    <w:p w14:paraId="77A5C589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3"/>
        <w:ind w:left="1021" w:hanging="427"/>
        <w:rPr>
          <w:sz w:val="24"/>
        </w:rPr>
      </w:pPr>
      <w:r>
        <w:rPr>
          <w:sz w:val="24"/>
        </w:rPr>
        <w:t>Биоэнергетика.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Биогаз</w:t>
      </w:r>
      <w:r>
        <w:rPr>
          <w:spacing w:val="-5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технологиясы.</w:t>
      </w:r>
    </w:p>
    <w:p w14:paraId="2D9815E7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1"/>
        <w:ind w:left="1021" w:hanging="427"/>
        <w:rPr>
          <w:sz w:val="24"/>
        </w:rPr>
      </w:pPr>
      <w:r>
        <w:rPr>
          <w:sz w:val="24"/>
        </w:rPr>
        <w:t>Микробалдырлардан</w:t>
      </w:r>
      <w:r>
        <w:rPr>
          <w:spacing w:val="-7"/>
          <w:sz w:val="24"/>
        </w:rPr>
        <w:t xml:space="preserve"> </w:t>
      </w:r>
      <w:r>
        <w:rPr>
          <w:sz w:val="24"/>
        </w:rPr>
        <w:t>биодизель</w:t>
      </w:r>
      <w:r>
        <w:rPr>
          <w:spacing w:val="-7"/>
          <w:sz w:val="24"/>
        </w:rPr>
        <w:t xml:space="preserve"> </w:t>
      </w:r>
      <w:r>
        <w:rPr>
          <w:sz w:val="24"/>
        </w:rPr>
        <w:t>өндірудің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келешегі.</w:t>
      </w:r>
    </w:p>
    <w:p w14:paraId="3E8CFF95" w14:textId="77777777" w:rsidR="005150A7" w:rsidRDefault="00000000">
      <w:pPr>
        <w:pStyle w:val="a5"/>
        <w:numPr>
          <w:ilvl w:val="0"/>
          <w:numId w:val="2"/>
        </w:numPr>
        <w:tabs>
          <w:tab w:val="left" w:pos="1021"/>
        </w:tabs>
        <w:spacing w:before="43"/>
        <w:ind w:left="1021" w:hanging="427"/>
        <w:rPr>
          <w:sz w:val="24"/>
        </w:rPr>
      </w:pPr>
      <w:r>
        <w:rPr>
          <w:sz w:val="24"/>
        </w:rPr>
        <w:t>Биосутегін</w:t>
      </w:r>
      <w:r>
        <w:rPr>
          <w:spacing w:val="-6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технологиясын</w:t>
      </w:r>
      <w:r>
        <w:rPr>
          <w:spacing w:val="-4"/>
          <w:sz w:val="24"/>
        </w:rPr>
        <w:t xml:space="preserve"> </w:t>
      </w:r>
      <w:r>
        <w:rPr>
          <w:sz w:val="24"/>
        </w:rPr>
        <w:t>оңтайландыру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әдістері.</w:t>
      </w:r>
    </w:p>
    <w:p w14:paraId="4235C79A" w14:textId="77777777" w:rsidR="005150A7" w:rsidRDefault="005150A7">
      <w:pPr>
        <w:pStyle w:val="a3"/>
        <w:spacing w:before="209"/>
      </w:pPr>
    </w:p>
    <w:p w14:paraId="24373BEF" w14:textId="77777777" w:rsidR="005150A7" w:rsidRDefault="00000000">
      <w:pPr>
        <w:pStyle w:val="1"/>
        <w:spacing w:after="10"/>
      </w:pPr>
      <w:r>
        <w:t>Бағалау</w:t>
      </w:r>
      <w:r>
        <w:rPr>
          <w:spacing w:val="-6"/>
        </w:rPr>
        <w:t xml:space="preserve"> </w:t>
      </w:r>
      <w:r>
        <w:rPr>
          <w:spacing w:val="-2"/>
        </w:rPr>
        <w:t>кретериялары:</w:t>
      </w: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2"/>
        <w:gridCol w:w="5243"/>
      </w:tblGrid>
      <w:tr w:rsidR="005150A7" w14:paraId="5548BF3D" w14:textId="77777777">
        <w:trPr>
          <w:trHeight w:val="268"/>
        </w:trPr>
        <w:tc>
          <w:tcPr>
            <w:tcW w:w="2554" w:type="dxa"/>
          </w:tcPr>
          <w:p w14:paraId="76030342" w14:textId="77777777" w:rsidR="005150A7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бағалау</w:t>
            </w:r>
          </w:p>
        </w:tc>
        <w:tc>
          <w:tcPr>
            <w:tcW w:w="1562" w:type="dxa"/>
          </w:tcPr>
          <w:p w14:paraId="6CA0E718" w14:textId="77777777" w:rsidR="005150A7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түрінде</w:t>
            </w:r>
          </w:p>
        </w:tc>
        <w:tc>
          <w:tcPr>
            <w:tcW w:w="5243" w:type="dxa"/>
          </w:tcPr>
          <w:p w14:paraId="73CE881D" w14:textId="77777777" w:rsidR="005150A7" w:rsidRDefault="00000000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Жұмыстың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сипаттамасы</w:t>
            </w:r>
          </w:p>
        </w:tc>
      </w:tr>
      <w:tr w:rsidR="005150A7" w14:paraId="332130D3" w14:textId="77777777">
        <w:trPr>
          <w:trHeight w:val="1653"/>
        </w:trPr>
        <w:tc>
          <w:tcPr>
            <w:tcW w:w="2554" w:type="dxa"/>
          </w:tcPr>
          <w:p w14:paraId="62DD66FE" w14:textId="77777777" w:rsidR="005150A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жақсы</w:t>
            </w:r>
          </w:p>
        </w:tc>
        <w:tc>
          <w:tcPr>
            <w:tcW w:w="1562" w:type="dxa"/>
          </w:tcPr>
          <w:p w14:paraId="62C50453" w14:textId="77777777" w:rsidR="005150A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43" w:type="dxa"/>
          </w:tcPr>
          <w:p w14:paraId="3B43CD21" w14:textId="77777777" w:rsidR="005150A7" w:rsidRDefault="00000000">
            <w:pPr>
              <w:pStyle w:val="TableParagraph"/>
              <w:tabs>
                <w:tab w:val="left" w:pos="1102"/>
                <w:tab w:val="left" w:pos="1529"/>
                <w:tab w:val="left" w:pos="2597"/>
                <w:tab w:val="left" w:pos="2686"/>
                <w:tab w:val="left" w:pos="3332"/>
                <w:tab w:val="left" w:pos="4193"/>
                <w:tab w:val="left" w:pos="4333"/>
              </w:tabs>
              <w:spacing w:line="235" w:lineRule="auto"/>
              <w:ind w:left="120" w:right="-15"/>
              <w:rPr>
                <w:sz w:val="24"/>
              </w:rPr>
            </w:pPr>
            <w:r>
              <w:rPr>
                <w:spacing w:val="-2"/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өз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жоғары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ғылыми- әдістемелік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деңгейде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орындалған.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Студентің </w:t>
            </w:r>
            <w:r>
              <w:rPr>
                <w:sz w:val="24"/>
              </w:rPr>
              <w:t>мәтін жауабында ғылыми әдістер мен тәсілдерді меңгерген.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оырндалған,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студент кәсіби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терминология мен алған білімін ғылыми негізділікпен байланыстырылыған.</w:t>
            </w:r>
          </w:p>
        </w:tc>
      </w:tr>
      <w:tr w:rsidR="005150A7" w14:paraId="3B249540" w14:textId="77777777">
        <w:trPr>
          <w:trHeight w:val="1379"/>
        </w:trPr>
        <w:tc>
          <w:tcPr>
            <w:tcW w:w="2554" w:type="dxa"/>
          </w:tcPr>
          <w:p w14:paraId="1B5ACD38" w14:textId="77777777" w:rsidR="005150A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Жақсы</w:t>
            </w:r>
          </w:p>
        </w:tc>
        <w:tc>
          <w:tcPr>
            <w:tcW w:w="1562" w:type="dxa"/>
          </w:tcPr>
          <w:p w14:paraId="057FAA86" w14:textId="77777777" w:rsidR="005150A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5243" w:type="dxa"/>
          </w:tcPr>
          <w:p w14:paraId="0DBD8D9B" w14:textId="77777777" w:rsidR="005150A7" w:rsidRDefault="00000000">
            <w:pPr>
              <w:pStyle w:val="TableParagraph"/>
              <w:spacing w:line="240" w:lineRule="auto"/>
              <w:ind w:left="120" w:right="-15"/>
              <w:jc w:val="both"/>
              <w:rPr>
                <w:sz w:val="24"/>
              </w:rPr>
            </w:pPr>
            <w:r>
              <w:rPr>
                <w:sz w:val="24"/>
              </w:rPr>
              <w:t>Жұмыс жалпы жақсы жазылған, бірақ автор тақырыптың кейбір тұстар толық ашылмаған. Жұмыста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нақтылықтар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жұмыстың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негізгі</w:t>
            </w:r>
          </w:p>
          <w:p w14:paraId="3BEE2C41" w14:textId="77777777" w:rsidR="005150A7" w:rsidRDefault="00000000">
            <w:pPr>
              <w:pStyle w:val="TableParagraph"/>
              <w:spacing w:line="268" w:lineRule="exact"/>
              <w:ind w:left="12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тақырыбына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сәйкес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келмейді.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Жауап материалды </w:t>
            </w:r>
            <w:r>
              <w:rPr>
                <w:sz w:val="24"/>
              </w:rPr>
              <w:t>70 % төмен ашылмаған.</w:t>
            </w:r>
          </w:p>
        </w:tc>
      </w:tr>
      <w:tr w:rsidR="005150A7" w14:paraId="70EFED26" w14:textId="77777777">
        <w:trPr>
          <w:trHeight w:val="1653"/>
        </w:trPr>
        <w:tc>
          <w:tcPr>
            <w:tcW w:w="2554" w:type="dxa"/>
          </w:tcPr>
          <w:p w14:paraId="057E97B6" w14:textId="77777777" w:rsidR="005150A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Орташа</w:t>
            </w:r>
          </w:p>
        </w:tc>
        <w:tc>
          <w:tcPr>
            <w:tcW w:w="1562" w:type="dxa"/>
          </w:tcPr>
          <w:p w14:paraId="648EE453" w14:textId="77777777" w:rsidR="005150A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5243" w:type="dxa"/>
          </w:tcPr>
          <w:p w14:paraId="58DA41BB" w14:textId="77777777" w:rsidR="005150A7" w:rsidRDefault="00000000">
            <w:pPr>
              <w:pStyle w:val="TableParagraph"/>
              <w:spacing w:line="237" w:lineRule="auto"/>
              <w:ind w:left="120" w:right="-15"/>
              <w:jc w:val="both"/>
              <w:rPr>
                <w:sz w:val="24"/>
              </w:rPr>
            </w:pPr>
            <w:r>
              <w:rPr>
                <w:sz w:val="24"/>
              </w:rPr>
              <w:t>Тапсырма жалпы орындалған, бірақ студент мәселелерді толық талдамаған, сұраққа қатысты кейбір мәселелер толық ашылмаған. Студент тақырыпты толық меңгермеген. Жауаптарда берілген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сұрақтың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мазмұнына қатысты</w:t>
            </w:r>
          </w:p>
          <w:p w14:paraId="48188D42" w14:textId="77777777" w:rsidR="005150A7" w:rsidRDefault="00000000">
            <w:pPr>
              <w:pStyle w:val="TableParagraph"/>
              <w:spacing w:line="266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нақтылық </w:t>
            </w:r>
            <w:r>
              <w:rPr>
                <w:spacing w:val="-5"/>
                <w:sz w:val="24"/>
              </w:rPr>
              <w:t>жоқ</w:t>
            </w:r>
          </w:p>
        </w:tc>
      </w:tr>
    </w:tbl>
    <w:p w14:paraId="3F69B248" w14:textId="77777777" w:rsidR="005150A7" w:rsidRDefault="005150A7">
      <w:pPr>
        <w:pStyle w:val="TableParagraph"/>
        <w:spacing w:line="266" w:lineRule="exact"/>
        <w:jc w:val="both"/>
        <w:rPr>
          <w:sz w:val="24"/>
        </w:rPr>
        <w:sectPr w:rsidR="005150A7">
          <w:pgSz w:w="11920" w:h="17340"/>
          <w:pgMar w:top="980" w:right="708" w:bottom="2171" w:left="992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0"/>
        <w:gridCol w:w="5245"/>
      </w:tblGrid>
      <w:tr w:rsidR="005150A7" w14:paraId="01CA0B75" w14:textId="77777777">
        <w:trPr>
          <w:trHeight w:val="810"/>
        </w:trPr>
        <w:tc>
          <w:tcPr>
            <w:tcW w:w="2554" w:type="dxa"/>
          </w:tcPr>
          <w:p w14:paraId="54E94826" w14:textId="77777777" w:rsidR="005150A7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Қанағаттандырылмай</w:t>
            </w:r>
          </w:p>
          <w:p w14:paraId="1481CB66" w14:textId="77777777" w:rsidR="005150A7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(қайта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тапсыры)</w:t>
            </w:r>
          </w:p>
        </w:tc>
        <w:tc>
          <w:tcPr>
            <w:tcW w:w="1560" w:type="dxa"/>
          </w:tcPr>
          <w:p w14:paraId="5264C99E" w14:textId="77777777" w:rsidR="005150A7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5245" w:type="dxa"/>
          </w:tcPr>
          <w:p w14:paraId="7F9789C3" w14:textId="77777777" w:rsidR="005150A7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жауап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жазылмаған</w:t>
            </w:r>
          </w:p>
          <w:p w14:paraId="738CF619" w14:textId="77777777" w:rsidR="005150A7" w:rsidRDefault="00000000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және жауап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сөйлемнен артпайды.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Тапсырма 50 % төмен орындалған.</w:t>
            </w:r>
          </w:p>
        </w:tc>
      </w:tr>
      <w:tr w:rsidR="005150A7" w14:paraId="6AF524F9" w14:textId="77777777">
        <w:trPr>
          <w:trHeight w:val="556"/>
        </w:trPr>
        <w:tc>
          <w:tcPr>
            <w:tcW w:w="2554" w:type="dxa"/>
          </w:tcPr>
          <w:p w14:paraId="3F262A0C" w14:textId="77777777" w:rsidR="005150A7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Қанағаттандырылмай </w:t>
            </w:r>
            <w:r>
              <w:rPr>
                <w:spacing w:val="-6"/>
                <w:sz w:val="24"/>
              </w:rPr>
              <w:t>ды</w:t>
            </w:r>
          </w:p>
        </w:tc>
        <w:tc>
          <w:tcPr>
            <w:tcW w:w="1560" w:type="dxa"/>
          </w:tcPr>
          <w:p w14:paraId="3627DE16" w14:textId="77777777" w:rsidR="005150A7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5" w:type="dxa"/>
          </w:tcPr>
          <w:p w14:paraId="327FC6AA" w14:textId="77777777" w:rsidR="005150A7" w:rsidRDefault="0000000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дұрыс орындалмаған немесе бірде бір сұраққа жауап жазылмаған</w:t>
            </w:r>
          </w:p>
        </w:tc>
      </w:tr>
    </w:tbl>
    <w:p w14:paraId="59984DA8" w14:textId="77777777" w:rsidR="005150A7" w:rsidRDefault="005150A7">
      <w:pPr>
        <w:pStyle w:val="a3"/>
        <w:rPr>
          <w:b/>
          <w:sz w:val="25"/>
        </w:rPr>
      </w:pPr>
    </w:p>
    <w:p w14:paraId="42E800C5" w14:textId="77777777" w:rsidR="005150A7" w:rsidRDefault="005150A7">
      <w:pPr>
        <w:pStyle w:val="a3"/>
        <w:spacing w:before="107"/>
        <w:rPr>
          <w:b/>
          <w:sz w:val="25"/>
        </w:rPr>
      </w:pPr>
    </w:p>
    <w:p w14:paraId="59725E21" w14:textId="77777777" w:rsidR="005150A7" w:rsidRDefault="00000000">
      <w:pPr>
        <w:ind w:left="653" w:right="634"/>
        <w:jc w:val="center"/>
        <w:rPr>
          <w:b/>
          <w:sz w:val="25"/>
        </w:rPr>
      </w:pPr>
      <w:r>
        <w:rPr>
          <w:b/>
          <w:sz w:val="25"/>
        </w:rPr>
        <w:t>Қолданылатын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әдебиеттер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тізімі:</w:t>
      </w:r>
    </w:p>
    <w:p w14:paraId="13920CA8" w14:textId="77777777" w:rsidR="005150A7" w:rsidRDefault="005150A7">
      <w:pPr>
        <w:pStyle w:val="a3"/>
        <w:spacing w:before="91"/>
        <w:rPr>
          <w:b/>
          <w:sz w:val="25"/>
        </w:rPr>
      </w:pPr>
    </w:p>
    <w:p w14:paraId="64FC3563" w14:textId="77777777" w:rsidR="005150A7" w:rsidRDefault="00000000">
      <w:pPr>
        <w:pStyle w:val="a5"/>
        <w:numPr>
          <w:ilvl w:val="0"/>
          <w:numId w:val="1"/>
        </w:numPr>
        <w:tabs>
          <w:tab w:val="left" w:pos="878"/>
        </w:tabs>
        <w:spacing w:before="1" w:line="196" w:lineRule="auto"/>
        <w:ind w:left="27" w:right="7" w:firstLine="566"/>
        <w:jc w:val="left"/>
        <w:rPr>
          <w:sz w:val="24"/>
        </w:rPr>
      </w:pPr>
      <w:r>
        <w:rPr>
          <w:sz w:val="24"/>
        </w:rPr>
        <w:t>Бейли Дж., Оллир Д. Основы биохимической инженерии. Пер с англ. в 2-х частях</w:t>
      </w:r>
      <w:r>
        <w:rPr>
          <w:spacing w:val="80"/>
          <w:sz w:val="24"/>
        </w:rPr>
        <w:t xml:space="preserve"> </w:t>
      </w:r>
      <w:r>
        <w:rPr>
          <w:sz w:val="24"/>
        </w:rPr>
        <w:t>- М.,</w:t>
      </w:r>
      <w:r>
        <w:rPr>
          <w:spacing w:val="80"/>
          <w:sz w:val="24"/>
        </w:rPr>
        <w:t xml:space="preserve"> </w:t>
      </w:r>
      <w:r>
        <w:rPr>
          <w:sz w:val="24"/>
        </w:rPr>
        <w:t>Мир, 1989.</w:t>
      </w:r>
    </w:p>
    <w:p w14:paraId="3A99052F" w14:textId="77777777" w:rsidR="005150A7" w:rsidRDefault="00000000">
      <w:pPr>
        <w:pStyle w:val="a5"/>
        <w:numPr>
          <w:ilvl w:val="0"/>
          <w:numId w:val="1"/>
        </w:numPr>
        <w:tabs>
          <w:tab w:val="left" w:pos="879"/>
        </w:tabs>
        <w:spacing w:line="213" w:lineRule="exact"/>
        <w:ind w:left="879" w:hanging="285"/>
        <w:jc w:val="left"/>
        <w:rPr>
          <w:sz w:val="24"/>
        </w:rPr>
      </w:pPr>
      <w:r>
        <w:rPr>
          <w:sz w:val="24"/>
        </w:rPr>
        <w:t>Биотехнология: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8-ми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1987.</w:t>
      </w:r>
    </w:p>
    <w:p w14:paraId="1B68BD55" w14:textId="77777777" w:rsidR="005150A7" w:rsidRDefault="00000000">
      <w:pPr>
        <w:pStyle w:val="a5"/>
        <w:numPr>
          <w:ilvl w:val="0"/>
          <w:numId w:val="1"/>
        </w:numPr>
        <w:tabs>
          <w:tab w:val="left" w:pos="878"/>
        </w:tabs>
        <w:spacing w:before="16" w:line="196" w:lineRule="auto"/>
        <w:ind w:left="27" w:right="8" w:firstLine="566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биотехнология: пер. с англ./ Под ред. К.Ф.Форстера, Д.А.Дж. Вейза. -Л.: Химия, 1990. -384 с.</w:t>
      </w:r>
    </w:p>
    <w:p w14:paraId="1C3436E1" w14:textId="77777777" w:rsidR="005150A7" w:rsidRDefault="00000000">
      <w:pPr>
        <w:pStyle w:val="a5"/>
        <w:numPr>
          <w:ilvl w:val="0"/>
          <w:numId w:val="1"/>
        </w:numPr>
        <w:tabs>
          <w:tab w:val="left" w:pos="879"/>
        </w:tabs>
        <w:spacing w:line="211" w:lineRule="exact"/>
        <w:ind w:left="879" w:hanging="285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2"/>
          <w:sz w:val="24"/>
        </w:rPr>
        <w:t xml:space="preserve"> </w:t>
      </w:r>
      <w:r>
        <w:rPr>
          <w:sz w:val="24"/>
        </w:rPr>
        <w:t>Б.К.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8"/>
          <w:sz w:val="24"/>
        </w:rPr>
        <w:t xml:space="preserve"> </w:t>
      </w:r>
      <w:r>
        <w:rPr>
          <w:sz w:val="24"/>
        </w:rPr>
        <w:t>құралы-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Изд: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312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б.</w:t>
      </w:r>
    </w:p>
    <w:p w14:paraId="1A2A16C7" w14:textId="77777777" w:rsidR="005150A7" w:rsidRDefault="00000000">
      <w:pPr>
        <w:pStyle w:val="a5"/>
        <w:numPr>
          <w:ilvl w:val="0"/>
          <w:numId w:val="1"/>
        </w:numPr>
        <w:tabs>
          <w:tab w:val="left" w:pos="878"/>
        </w:tabs>
        <w:spacing w:before="13" w:line="199" w:lineRule="auto"/>
        <w:ind w:left="27" w:right="9" w:firstLine="566"/>
        <w:jc w:val="left"/>
        <w:rPr>
          <w:sz w:val="24"/>
        </w:rPr>
      </w:pPr>
      <w:r>
        <w:rPr>
          <w:sz w:val="24"/>
        </w:rPr>
        <w:t>Громов</w:t>
      </w:r>
      <w:r>
        <w:rPr>
          <w:spacing w:val="-8"/>
          <w:sz w:val="24"/>
        </w:rPr>
        <w:t xml:space="preserve"> </w:t>
      </w:r>
      <w:r>
        <w:rPr>
          <w:sz w:val="24"/>
        </w:rPr>
        <w:t>Б.В.,</w:t>
      </w:r>
      <w:r>
        <w:rPr>
          <w:spacing w:val="-7"/>
          <w:sz w:val="24"/>
        </w:rPr>
        <w:t xml:space="preserve"> </w:t>
      </w:r>
      <w:r>
        <w:rPr>
          <w:sz w:val="24"/>
        </w:rPr>
        <w:t>Павленко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–Л.: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8"/>
          <w:sz w:val="24"/>
        </w:rPr>
        <w:t xml:space="preserve"> </w:t>
      </w:r>
      <w:r>
        <w:rPr>
          <w:sz w:val="24"/>
        </w:rPr>
        <w:t>ЛГУ,</w:t>
      </w:r>
      <w:r>
        <w:rPr>
          <w:spacing w:val="-7"/>
          <w:sz w:val="24"/>
        </w:rPr>
        <w:t xml:space="preserve"> </w:t>
      </w:r>
      <w:r>
        <w:rPr>
          <w:sz w:val="24"/>
        </w:rPr>
        <w:t>1989.</w:t>
      </w:r>
      <w:r>
        <w:rPr>
          <w:spacing w:val="-7"/>
          <w:sz w:val="24"/>
        </w:rPr>
        <w:t xml:space="preserve"> </w:t>
      </w:r>
      <w:r>
        <w:rPr>
          <w:sz w:val="24"/>
        </w:rPr>
        <w:t>- 248 с.</w:t>
      </w:r>
    </w:p>
    <w:p w14:paraId="5BB89D3E" w14:textId="77777777" w:rsidR="005150A7" w:rsidRDefault="00000000">
      <w:pPr>
        <w:pStyle w:val="a5"/>
        <w:numPr>
          <w:ilvl w:val="0"/>
          <w:numId w:val="1"/>
        </w:numPr>
        <w:tabs>
          <w:tab w:val="left" w:pos="879"/>
        </w:tabs>
        <w:spacing w:line="196" w:lineRule="exact"/>
        <w:ind w:left="879" w:hanging="285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20"/>
          <w:sz w:val="24"/>
        </w:rPr>
        <w:t xml:space="preserve"> </w:t>
      </w:r>
      <w:r>
        <w:rPr>
          <w:sz w:val="24"/>
        </w:rPr>
        <w:t>А.Е.,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Н.Б.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9"/>
          <w:sz w:val="24"/>
        </w:rPr>
        <w:t xml:space="preserve"> </w:t>
      </w:r>
      <w:r>
        <w:rPr>
          <w:sz w:val="24"/>
        </w:rPr>
        <w:t>орновы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23"/>
          <w:sz w:val="24"/>
        </w:rPr>
        <w:t xml:space="preserve"> </w:t>
      </w:r>
      <w:r>
        <w:rPr>
          <w:sz w:val="24"/>
        </w:rPr>
        <w:t>—М.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Мир,</w:t>
      </w:r>
    </w:p>
    <w:p w14:paraId="54754244" w14:textId="77777777" w:rsidR="005150A7" w:rsidRDefault="005150A7">
      <w:pPr>
        <w:pStyle w:val="a5"/>
        <w:spacing w:line="196" w:lineRule="exact"/>
        <w:rPr>
          <w:sz w:val="24"/>
        </w:rPr>
        <w:sectPr w:rsidR="005150A7">
          <w:type w:val="continuous"/>
          <w:pgSz w:w="11920" w:h="17340"/>
          <w:pgMar w:top="1120" w:right="708" w:bottom="280" w:left="992" w:header="720" w:footer="720" w:gutter="0"/>
          <w:cols w:space="720"/>
        </w:sectPr>
      </w:pPr>
    </w:p>
    <w:p w14:paraId="317C1660" w14:textId="77777777" w:rsidR="005150A7" w:rsidRDefault="00000000">
      <w:pPr>
        <w:pStyle w:val="a3"/>
        <w:spacing w:line="266" w:lineRule="exact"/>
        <w:ind w:left="27"/>
      </w:pPr>
      <w:r>
        <w:rPr>
          <w:spacing w:val="-2"/>
        </w:rPr>
        <w:t>2003.</w:t>
      </w:r>
    </w:p>
    <w:p w14:paraId="00733B65" w14:textId="77777777" w:rsidR="005150A7" w:rsidRDefault="00000000">
      <w:pPr>
        <w:pStyle w:val="a5"/>
        <w:numPr>
          <w:ilvl w:val="0"/>
          <w:numId w:val="1"/>
        </w:numPr>
        <w:tabs>
          <w:tab w:val="left" w:pos="285"/>
        </w:tabs>
        <w:spacing w:before="218" w:line="251" w:lineRule="exact"/>
        <w:ind w:left="285" w:hanging="285"/>
        <w:jc w:val="left"/>
        <w:rPr>
          <w:sz w:val="24"/>
        </w:rPr>
      </w:pPr>
      <w:r>
        <w:br w:type="column"/>
      </w:r>
      <w:r>
        <w:rPr>
          <w:sz w:val="24"/>
        </w:rPr>
        <w:t>Промышленная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7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"/>
          <w:sz w:val="24"/>
        </w:rPr>
        <w:t xml:space="preserve"> </w:t>
      </w:r>
      <w:r>
        <w:rPr>
          <w:sz w:val="24"/>
        </w:rPr>
        <w:t>1989.</w:t>
      </w:r>
      <w:r>
        <w:rPr>
          <w:spacing w:val="-3"/>
          <w:sz w:val="24"/>
        </w:rPr>
        <w:t xml:space="preserve"> </w:t>
      </w:r>
      <w:r>
        <w:rPr>
          <w:sz w:val="24"/>
        </w:rPr>
        <w:t>-688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5FBA2EFD" w14:textId="77777777" w:rsidR="005150A7" w:rsidRDefault="00000000">
      <w:pPr>
        <w:pStyle w:val="a5"/>
        <w:numPr>
          <w:ilvl w:val="0"/>
          <w:numId w:val="1"/>
        </w:numPr>
        <w:tabs>
          <w:tab w:val="left" w:pos="285"/>
        </w:tabs>
        <w:spacing w:line="213" w:lineRule="exact"/>
        <w:ind w:left="285" w:hanging="285"/>
        <w:jc w:val="left"/>
        <w:rPr>
          <w:sz w:val="24"/>
        </w:rPr>
      </w:pPr>
      <w:r>
        <w:rPr>
          <w:sz w:val="24"/>
        </w:rPr>
        <w:t>ЯковлевС.В.,</w:t>
      </w:r>
      <w:r>
        <w:rPr>
          <w:spacing w:val="4"/>
          <w:sz w:val="24"/>
        </w:rPr>
        <w:t xml:space="preserve"> </w:t>
      </w:r>
      <w:r>
        <w:rPr>
          <w:sz w:val="24"/>
        </w:rPr>
        <w:t>Скирдов</w:t>
      </w:r>
      <w:r>
        <w:rPr>
          <w:spacing w:val="3"/>
          <w:sz w:val="24"/>
        </w:rPr>
        <w:t xml:space="preserve"> </w:t>
      </w:r>
      <w:r>
        <w:rPr>
          <w:sz w:val="24"/>
        </w:rPr>
        <w:t>И.В.,</w:t>
      </w:r>
      <w:r>
        <w:rPr>
          <w:spacing w:val="7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8"/>
          <w:sz w:val="24"/>
        </w:rPr>
        <w:t xml:space="preserve"> </w:t>
      </w:r>
      <w:r>
        <w:rPr>
          <w:sz w:val="24"/>
        </w:rPr>
        <w:t>В.Н.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производственных</w:t>
      </w:r>
    </w:p>
    <w:p w14:paraId="04A97A94" w14:textId="77777777" w:rsidR="005150A7" w:rsidRDefault="005150A7">
      <w:pPr>
        <w:pStyle w:val="a5"/>
        <w:spacing w:line="213" w:lineRule="exact"/>
        <w:rPr>
          <w:sz w:val="24"/>
        </w:rPr>
        <w:sectPr w:rsidR="005150A7">
          <w:type w:val="continuous"/>
          <w:pgSz w:w="11920" w:h="17340"/>
          <w:pgMar w:top="960" w:right="708" w:bottom="280" w:left="992" w:header="720" w:footer="720" w:gutter="0"/>
          <w:cols w:num="2" w:space="720" w:equalWidth="0">
            <w:col w:w="569" w:space="26"/>
            <w:col w:w="9625"/>
          </w:cols>
        </w:sectPr>
      </w:pPr>
    </w:p>
    <w:p w14:paraId="74D03676" w14:textId="77777777" w:rsidR="005150A7" w:rsidRDefault="00000000">
      <w:pPr>
        <w:pStyle w:val="a3"/>
        <w:spacing w:line="241" w:lineRule="exact"/>
        <w:ind w:left="27"/>
      </w:pPr>
      <w:r>
        <w:t>сточных</w:t>
      </w:r>
      <w:r>
        <w:rPr>
          <w:spacing w:val="-2"/>
        </w:rPr>
        <w:t xml:space="preserve"> </w:t>
      </w:r>
      <w:r>
        <w:t>вод:</w:t>
      </w:r>
      <w:r>
        <w:rPr>
          <w:spacing w:val="-2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—М.:</w:t>
      </w:r>
      <w:r>
        <w:rPr>
          <w:spacing w:val="-2"/>
        </w:rPr>
        <w:t xml:space="preserve"> </w:t>
      </w:r>
      <w:r>
        <w:t>Стройиздат,</w:t>
      </w:r>
      <w:r>
        <w:rPr>
          <w:spacing w:val="-2"/>
        </w:rPr>
        <w:t xml:space="preserve"> </w:t>
      </w:r>
      <w:r>
        <w:t>1985.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>208р.</w:t>
      </w:r>
    </w:p>
    <w:p w14:paraId="72C63DA2" w14:textId="77777777" w:rsidR="005150A7" w:rsidRDefault="00000000">
      <w:pPr>
        <w:pStyle w:val="a5"/>
        <w:numPr>
          <w:ilvl w:val="0"/>
          <w:numId w:val="1"/>
        </w:numPr>
        <w:tabs>
          <w:tab w:val="left" w:pos="879"/>
        </w:tabs>
        <w:spacing w:line="227" w:lineRule="exact"/>
        <w:ind w:left="879" w:hanging="285"/>
        <w:jc w:val="left"/>
        <w:rPr>
          <w:sz w:val="24"/>
        </w:rPr>
      </w:pPr>
      <w:r>
        <w:rPr>
          <w:sz w:val="24"/>
        </w:rPr>
        <w:t>Звягенцев</w:t>
      </w:r>
      <w:r>
        <w:rPr>
          <w:spacing w:val="-3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Почвъ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1987.</w:t>
      </w:r>
    </w:p>
    <w:p w14:paraId="3A3757ED" w14:textId="77777777" w:rsidR="005150A7" w:rsidRDefault="00000000">
      <w:pPr>
        <w:pStyle w:val="a5"/>
        <w:numPr>
          <w:ilvl w:val="0"/>
          <w:numId w:val="1"/>
        </w:numPr>
        <w:tabs>
          <w:tab w:val="left" w:pos="1021"/>
        </w:tabs>
        <w:spacing w:line="228" w:lineRule="exact"/>
        <w:ind w:left="1021" w:hanging="427"/>
        <w:jc w:val="left"/>
        <w:rPr>
          <w:sz w:val="24"/>
        </w:rPr>
      </w:pPr>
      <w:r>
        <w:rPr>
          <w:sz w:val="24"/>
        </w:rPr>
        <w:t>Шигаева</w:t>
      </w:r>
      <w:r>
        <w:rPr>
          <w:spacing w:val="-7"/>
          <w:sz w:val="24"/>
        </w:rPr>
        <w:t xml:space="preserve"> </w:t>
      </w:r>
      <w:r>
        <w:rPr>
          <w:sz w:val="24"/>
        </w:rPr>
        <w:t>М.Х.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Каз.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171с.</w:t>
      </w:r>
    </w:p>
    <w:p w14:paraId="78350479" w14:textId="77777777" w:rsidR="005150A7" w:rsidRDefault="00000000">
      <w:pPr>
        <w:pStyle w:val="a5"/>
        <w:numPr>
          <w:ilvl w:val="0"/>
          <w:numId w:val="1"/>
        </w:numPr>
        <w:tabs>
          <w:tab w:val="left" w:pos="1021"/>
        </w:tabs>
        <w:spacing w:line="227" w:lineRule="exact"/>
        <w:ind w:left="1021" w:hanging="427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А.Е.,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Н.Б.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экобиотехнологии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Изд.;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2006.</w:t>
      </w:r>
    </w:p>
    <w:p w14:paraId="24F98CF2" w14:textId="77777777" w:rsidR="005150A7" w:rsidRDefault="00000000">
      <w:pPr>
        <w:pStyle w:val="a5"/>
        <w:numPr>
          <w:ilvl w:val="0"/>
          <w:numId w:val="1"/>
        </w:numPr>
        <w:tabs>
          <w:tab w:val="left" w:pos="1020"/>
          <w:tab w:val="left" w:pos="1969"/>
          <w:tab w:val="left" w:pos="2640"/>
          <w:tab w:val="left" w:pos="4327"/>
          <w:tab w:val="left" w:pos="6325"/>
          <w:tab w:val="left" w:pos="6692"/>
          <w:tab w:val="left" w:pos="8474"/>
          <w:tab w:val="left" w:pos="10065"/>
        </w:tabs>
        <w:spacing w:before="13" w:line="199" w:lineRule="auto"/>
        <w:ind w:left="27" w:right="14" w:firstLine="566"/>
        <w:jc w:val="left"/>
        <w:rPr>
          <w:sz w:val="24"/>
        </w:rPr>
      </w:pPr>
      <w:r>
        <w:rPr>
          <w:spacing w:val="-2"/>
          <w:sz w:val="24"/>
        </w:rPr>
        <w:t>Заядан</w:t>
      </w:r>
      <w:r>
        <w:rPr>
          <w:sz w:val="24"/>
        </w:rPr>
        <w:tab/>
      </w:r>
      <w:r>
        <w:rPr>
          <w:spacing w:val="-4"/>
          <w:sz w:val="24"/>
        </w:rPr>
        <w:t>Б.К.</w:t>
      </w:r>
      <w:r>
        <w:rPr>
          <w:sz w:val="24"/>
        </w:rPr>
        <w:tab/>
      </w:r>
      <w:r>
        <w:rPr>
          <w:spacing w:val="-2"/>
          <w:sz w:val="24"/>
        </w:rPr>
        <w:t>Фототрофные</w:t>
      </w:r>
      <w:r>
        <w:rPr>
          <w:sz w:val="24"/>
        </w:rPr>
        <w:tab/>
      </w:r>
      <w:r>
        <w:rPr>
          <w:spacing w:val="-2"/>
          <w:sz w:val="24"/>
        </w:rPr>
        <w:t>микроорганизмы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экологическом</w:t>
      </w:r>
      <w:r>
        <w:rPr>
          <w:sz w:val="24"/>
        </w:rPr>
        <w:tab/>
      </w:r>
      <w:r>
        <w:rPr>
          <w:spacing w:val="-2"/>
          <w:sz w:val="24"/>
        </w:rPr>
        <w:t>мониторинге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биоремедиации загрязненных водных экосистем. Монография. – Алматы. Изд.: Арыс. 2010. 380 с.</w:t>
      </w:r>
    </w:p>
    <w:p w14:paraId="14A0E47A" w14:textId="77777777" w:rsidR="005150A7" w:rsidRDefault="00000000">
      <w:pPr>
        <w:pStyle w:val="a5"/>
        <w:numPr>
          <w:ilvl w:val="0"/>
          <w:numId w:val="1"/>
        </w:numPr>
        <w:tabs>
          <w:tab w:val="left" w:pos="1021"/>
        </w:tabs>
        <w:spacing w:line="210" w:lineRule="exact"/>
        <w:ind w:left="1021" w:hanging="427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6"/>
          <w:sz w:val="24"/>
        </w:rPr>
        <w:t xml:space="preserve"> </w:t>
      </w:r>
      <w:r>
        <w:rPr>
          <w:sz w:val="24"/>
        </w:rPr>
        <w:t>Б.К.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биотехнология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фототрофных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Монография.</w:t>
      </w:r>
    </w:p>
    <w:p w14:paraId="7B69D783" w14:textId="77777777" w:rsidR="005150A7" w:rsidRDefault="00000000">
      <w:pPr>
        <w:pStyle w:val="a3"/>
        <w:spacing w:line="246" w:lineRule="exact"/>
        <w:ind w:left="27"/>
      </w:pPr>
      <w:r>
        <w:t>-</w:t>
      </w:r>
      <w:r>
        <w:rPr>
          <w:spacing w:val="-3"/>
        </w:rPr>
        <w:t xml:space="preserve"> </w:t>
      </w:r>
      <w:r>
        <w:t>Алматы.</w:t>
      </w:r>
      <w:r>
        <w:rPr>
          <w:spacing w:val="-2"/>
        </w:rPr>
        <w:t xml:space="preserve"> </w:t>
      </w:r>
      <w:r>
        <w:t>Каз.</w:t>
      </w:r>
      <w:r>
        <w:rPr>
          <w:spacing w:val="2"/>
        </w:rPr>
        <w:t xml:space="preserve"> </w:t>
      </w:r>
      <w:r>
        <w:t>университет.</w:t>
      </w:r>
      <w:r>
        <w:rPr>
          <w:spacing w:val="-2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rPr>
          <w:spacing w:val="-2"/>
        </w:rPr>
        <w:t>335с.</w:t>
      </w:r>
    </w:p>
    <w:p w14:paraId="267DA976" w14:textId="77777777" w:rsidR="005150A7" w:rsidRDefault="00000000">
      <w:pPr>
        <w:pStyle w:val="a5"/>
        <w:numPr>
          <w:ilvl w:val="0"/>
          <w:numId w:val="1"/>
        </w:numPr>
        <w:tabs>
          <w:tab w:val="left" w:pos="957"/>
        </w:tabs>
        <w:spacing w:line="247" w:lineRule="auto"/>
        <w:ind w:left="27" w:right="16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2"/>
          <w:sz w:val="24"/>
        </w:rPr>
        <w:t xml:space="preserve"> </w:t>
      </w:r>
      <w:r>
        <w:rPr>
          <w:sz w:val="24"/>
        </w:rPr>
        <w:t>Б.К.,</w:t>
      </w:r>
      <w:r>
        <w:rPr>
          <w:spacing w:val="-13"/>
          <w:sz w:val="24"/>
        </w:rPr>
        <w:t xml:space="preserve"> </w:t>
      </w:r>
      <w:r>
        <w:rPr>
          <w:sz w:val="24"/>
        </w:rPr>
        <w:t>Маторин</w:t>
      </w:r>
      <w:r>
        <w:rPr>
          <w:spacing w:val="-12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Биомониторинг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микроводорослей. Монография. –М.: Изд.: Алтекс. 2015.251с.</w:t>
      </w:r>
    </w:p>
    <w:p w14:paraId="3DDAEADC" w14:textId="77777777" w:rsidR="005150A7" w:rsidRDefault="00000000">
      <w:pPr>
        <w:pStyle w:val="a5"/>
        <w:numPr>
          <w:ilvl w:val="0"/>
          <w:numId w:val="1"/>
        </w:numPr>
        <w:tabs>
          <w:tab w:val="left" w:pos="958"/>
        </w:tabs>
        <w:ind w:left="958" w:hanging="364"/>
        <w:jc w:val="left"/>
        <w:rPr>
          <w:sz w:val="24"/>
        </w:rPr>
      </w:pPr>
      <w:r>
        <w:rPr>
          <w:spacing w:val="-2"/>
          <w:sz w:val="24"/>
        </w:rPr>
        <w:t>Интернет-ресурстары:</w:t>
      </w:r>
    </w:p>
    <w:p w14:paraId="1270CF58" w14:textId="77777777" w:rsidR="005150A7" w:rsidRDefault="00000000">
      <w:pPr>
        <w:pStyle w:val="a3"/>
        <w:ind w:left="594" w:right="5125"/>
      </w:pPr>
      <w:r>
        <w:rPr>
          <w:spacing w:val="-2"/>
        </w:rPr>
        <w:t>Биотехнология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 xml:space="preserve">ru.wikipedia.org. </w:t>
      </w:r>
      <w:hyperlink r:id="rId5">
        <w:r>
          <w:rPr>
            <w:spacing w:val="-2"/>
          </w:rPr>
          <w:t>http://ecocenter.msu.ru/</w:t>
        </w:r>
      </w:hyperlink>
      <w:r>
        <w:rPr>
          <w:spacing w:val="-2"/>
        </w:rPr>
        <w:t xml:space="preserve"> </w:t>
      </w:r>
      <w:hyperlink r:id="rId6">
        <w:r>
          <w:rPr>
            <w:spacing w:val="-2"/>
          </w:rPr>
          <w:t>http://www.nature.ok.ru/</w:t>
        </w:r>
      </w:hyperlink>
      <w:r>
        <w:rPr>
          <w:spacing w:val="-2"/>
        </w:rPr>
        <w:t xml:space="preserve"> </w:t>
      </w:r>
      <w:hyperlink r:id="rId7">
        <w:r>
          <w:rPr>
            <w:spacing w:val="-2"/>
          </w:rPr>
          <w:t>http://www.BioDat..ru/</w:t>
        </w:r>
      </w:hyperlink>
      <w:r>
        <w:rPr>
          <w:spacing w:val="-2"/>
        </w:rPr>
        <w:t xml:space="preserve"> </w:t>
      </w:r>
      <w:hyperlink r:id="rId8">
        <w:r>
          <w:rPr>
            <w:spacing w:val="-2"/>
          </w:rPr>
          <w:t>http://www.ecoindustry.ru/</w:t>
        </w:r>
      </w:hyperlink>
    </w:p>
    <w:sectPr w:rsidR="005150A7">
      <w:type w:val="continuous"/>
      <w:pgSz w:w="11920" w:h="17340"/>
      <w:pgMar w:top="9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24DB"/>
    <w:multiLevelType w:val="hybridMultilevel"/>
    <w:tmpl w:val="23527EEE"/>
    <w:lvl w:ilvl="0" w:tplc="E1D664DC">
      <w:start w:val="1"/>
      <w:numFmt w:val="decimal"/>
      <w:lvlText w:val="%1."/>
      <w:lvlJc w:val="left"/>
      <w:pPr>
        <w:ind w:left="88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C16CC1FC">
      <w:numFmt w:val="bullet"/>
      <w:lvlText w:val="•"/>
      <w:lvlJc w:val="left"/>
      <w:pPr>
        <w:ind w:left="1813" w:hanging="286"/>
      </w:pPr>
      <w:rPr>
        <w:rFonts w:hint="default"/>
        <w:lang w:val="kk-KZ" w:eastAsia="en-US" w:bidi="ar-SA"/>
      </w:rPr>
    </w:lvl>
    <w:lvl w:ilvl="2" w:tplc="9B48C7B8">
      <w:numFmt w:val="bullet"/>
      <w:lvlText w:val="•"/>
      <w:lvlJc w:val="left"/>
      <w:pPr>
        <w:ind w:left="2746" w:hanging="286"/>
      </w:pPr>
      <w:rPr>
        <w:rFonts w:hint="default"/>
        <w:lang w:val="kk-KZ" w:eastAsia="en-US" w:bidi="ar-SA"/>
      </w:rPr>
    </w:lvl>
    <w:lvl w:ilvl="3" w:tplc="81AE9184">
      <w:numFmt w:val="bullet"/>
      <w:lvlText w:val="•"/>
      <w:lvlJc w:val="left"/>
      <w:pPr>
        <w:ind w:left="3679" w:hanging="286"/>
      </w:pPr>
      <w:rPr>
        <w:rFonts w:hint="default"/>
        <w:lang w:val="kk-KZ" w:eastAsia="en-US" w:bidi="ar-SA"/>
      </w:rPr>
    </w:lvl>
    <w:lvl w:ilvl="4" w:tplc="143C8C26">
      <w:numFmt w:val="bullet"/>
      <w:lvlText w:val="•"/>
      <w:lvlJc w:val="left"/>
      <w:pPr>
        <w:ind w:left="4612" w:hanging="286"/>
      </w:pPr>
      <w:rPr>
        <w:rFonts w:hint="default"/>
        <w:lang w:val="kk-KZ" w:eastAsia="en-US" w:bidi="ar-SA"/>
      </w:rPr>
    </w:lvl>
    <w:lvl w:ilvl="5" w:tplc="2A1E165A">
      <w:numFmt w:val="bullet"/>
      <w:lvlText w:val="•"/>
      <w:lvlJc w:val="left"/>
      <w:pPr>
        <w:ind w:left="5545" w:hanging="286"/>
      </w:pPr>
      <w:rPr>
        <w:rFonts w:hint="default"/>
        <w:lang w:val="kk-KZ" w:eastAsia="en-US" w:bidi="ar-SA"/>
      </w:rPr>
    </w:lvl>
    <w:lvl w:ilvl="6" w:tplc="E752E504">
      <w:numFmt w:val="bullet"/>
      <w:lvlText w:val="•"/>
      <w:lvlJc w:val="left"/>
      <w:pPr>
        <w:ind w:left="6478" w:hanging="286"/>
      </w:pPr>
      <w:rPr>
        <w:rFonts w:hint="default"/>
        <w:lang w:val="kk-KZ" w:eastAsia="en-US" w:bidi="ar-SA"/>
      </w:rPr>
    </w:lvl>
    <w:lvl w:ilvl="7" w:tplc="91DE7168">
      <w:numFmt w:val="bullet"/>
      <w:lvlText w:val="•"/>
      <w:lvlJc w:val="left"/>
      <w:pPr>
        <w:ind w:left="7411" w:hanging="286"/>
      </w:pPr>
      <w:rPr>
        <w:rFonts w:hint="default"/>
        <w:lang w:val="kk-KZ" w:eastAsia="en-US" w:bidi="ar-SA"/>
      </w:rPr>
    </w:lvl>
    <w:lvl w:ilvl="8" w:tplc="2140E170">
      <w:numFmt w:val="bullet"/>
      <w:lvlText w:val="•"/>
      <w:lvlJc w:val="left"/>
      <w:pPr>
        <w:ind w:left="8344" w:hanging="286"/>
      </w:pPr>
      <w:rPr>
        <w:rFonts w:hint="default"/>
        <w:lang w:val="kk-KZ" w:eastAsia="en-US" w:bidi="ar-SA"/>
      </w:rPr>
    </w:lvl>
  </w:abstractNum>
  <w:abstractNum w:abstractNumId="1" w15:restartNumberingAfterBreak="0">
    <w:nsid w:val="3B7B2A30"/>
    <w:multiLevelType w:val="hybridMultilevel"/>
    <w:tmpl w:val="68BAFEE4"/>
    <w:lvl w:ilvl="0" w:tplc="0FA47264">
      <w:start w:val="1"/>
      <w:numFmt w:val="decimal"/>
      <w:lvlText w:val="%1."/>
      <w:lvlJc w:val="left"/>
      <w:pPr>
        <w:ind w:left="2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708407E">
      <w:numFmt w:val="bullet"/>
      <w:lvlText w:val="•"/>
      <w:lvlJc w:val="left"/>
      <w:pPr>
        <w:ind w:left="1039" w:hanging="286"/>
      </w:pPr>
      <w:rPr>
        <w:rFonts w:hint="default"/>
        <w:lang w:val="kk-KZ" w:eastAsia="en-US" w:bidi="ar-SA"/>
      </w:rPr>
    </w:lvl>
    <w:lvl w:ilvl="2" w:tplc="6FBE684A">
      <w:numFmt w:val="bullet"/>
      <w:lvlText w:val="•"/>
      <w:lvlJc w:val="left"/>
      <w:pPr>
        <w:ind w:left="2058" w:hanging="286"/>
      </w:pPr>
      <w:rPr>
        <w:rFonts w:hint="default"/>
        <w:lang w:val="kk-KZ" w:eastAsia="en-US" w:bidi="ar-SA"/>
      </w:rPr>
    </w:lvl>
    <w:lvl w:ilvl="3" w:tplc="505A0AA6">
      <w:numFmt w:val="bullet"/>
      <w:lvlText w:val="•"/>
      <w:lvlJc w:val="left"/>
      <w:pPr>
        <w:ind w:left="3077" w:hanging="286"/>
      </w:pPr>
      <w:rPr>
        <w:rFonts w:hint="default"/>
        <w:lang w:val="kk-KZ" w:eastAsia="en-US" w:bidi="ar-SA"/>
      </w:rPr>
    </w:lvl>
    <w:lvl w:ilvl="4" w:tplc="CE1EF60C">
      <w:numFmt w:val="bullet"/>
      <w:lvlText w:val="•"/>
      <w:lvlJc w:val="left"/>
      <w:pPr>
        <w:ind w:left="4096" w:hanging="286"/>
      </w:pPr>
      <w:rPr>
        <w:rFonts w:hint="default"/>
        <w:lang w:val="kk-KZ" w:eastAsia="en-US" w:bidi="ar-SA"/>
      </w:rPr>
    </w:lvl>
    <w:lvl w:ilvl="5" w:tplc="D6808BAC">
      <w:numFmt w:val="bullet"/>
      <w:lvlText w:val="•"/>
      <w:lvlJc w:val="left"/>
      <w:pPr>
        <w:ind w:left="5115" w:hanging="286"/>
      </w:pPr>
      <w:rPr>
        <w:rFonts w:hint="default"/>
        <w:lang w:val="kk-KZ" w:eastAsia="en-US" w:bidi="ar-SA"/>
      </w:rPr>
    </w:lvl>
    <w:lvl w:ilvl="6" w:tplc="B9D80710">
      <w:numFmt w:val="bullet"/>
      <w:lvlText w:val="•"/>
      <w:lvlJc w:val="left"/>
      <w:pPr>
        <w:ind w:left="6134" w:hanging="286"/>
      </w:pPr>
      <w:rPr>
        <w:rFonts w:hint="default"/>
        <w:lang w:val="kk-KZ" w:eastAsia="en-US" w:bidi="ar-SA"/>
      </w:rPr>
    </w:lvl>
    <w:lvl w:ilvl="7" w:tplc="6234C8A0">
      <w:numFmt w:val="bullet"/>
      <w:lvlText w:val="•"/>
      <w:lvlJc w:val="left"/>
      <w:pPr>
        <w:ind w:left="7153" w:hanging="286"/>
      </w:pPr>
      <w:rPr>
        <w:rFonts w:hint="default"/>
        <w:lang w:val="kk-KZ" w:eastAsia="en-US" w:bidi="ar-SA"/>
      </w:rPr>
    </w:lvl>
    <w:lvl w:ilvl="8" w:tplc="5F14D840">
      <w:numFmt w:val="bullet"/>
      <w:lvlText w:val="•"/>
      <w:lvlJc w:val="left"/>
      <w:pPr>
        <w:ind w:left="8172" w:hanging="286"/>
      </w:pPr>
      <w:rPr>
        <w:rFonts w:hint="default"/>
        <w:lang w:val="kk-KZ" w:eastAsia="en-US" w:bidi="ar-SA"/>
      </w:rPr>
    </w:lvl>
  </w:abstractNum>
  <w:abstractNum w:abstractNumId="2" w15:restartNumberingAfterBreak="0">
    <w:nsid w:val="560B1FFC"/>
    <w:multiLevelType w:val="hybridMultilevel"/>
    <w:tmpl w:val="7A5A66F4"/>
    <w:lvl w:ilvl="0" w:tplc="21AC315E">
      <w:start w:val="1"/>
      <w:numFmt w:val="decimal"/>
      <w:lvlText w:val="%1."/>
      <w:lvlJc w:val="left"/>
      <w:pPr>
        <w:ind w:left="102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34A61852">
      <w:numFmt w:val="bullet"/>
      <w:lvlText w:val="•"/>
      <w:lvlJc w:val="left"/>
      <w:pPr>
        <w:ind w:left="1939" w:hanging="428"/>
      </w:pPr>
      <w:rPr>
        <w:rFonts w:hint="default"/>
        <w:lang w:val="kk-KZ" w:eastAsia="en-US" w:bidi="ar-SA"/>
      </w:rPr>
    </w:lvl>
    <w:lvl w:ilvl="2" w:tplc="5E320D4A">
      <w:numFmt w:val="bullet"/>
      <w:lvlText w:val="•"/>
      <w:lvlJc w:val="left"/>
      <w:pPr>
        <w:ind w:left="2858" w:hanging="428"/>
      </w:pPr>
      <w:rPr>
        <w:rFonts w:hint="default"/>
        <w:lang w:val="kk-KZ" w:eastAsia="en-US" w:bidi="ar-SA"/>
      </w:rPr>
    </w:lvl>
    <w:lvl w:ilvl="3" w:tplc="1BDABB74">
      <w:numFmt w:val="bullet"/>
      <w:lvlText w:val="•"/>
      <w:lvlJc w:val="left"/>
      <w:pPr>
        <w:ind w:left="3777" w:hanging="428"/>
      </w:pPr>
      <w:rPr>
        <w:rFonts w:hint="default"/>
        <w:lang w:val="kk-KZ" w:eastAsia="en-US" w:bidi="ar-SA"/>
      </w:rPr>
    </w:lvl>
    <w:lvl w:ilvl="4" w:tplc="F4A0552C">
      <w:numFmt w:val="bullet"/>
      <w:lvlText w:val="•"/>
      <w:lvlJc w:val="left"/>
      <w:pPr>
        <w:ind w:left="4696" w:hanging="428"/>
      </w:pPr>
      <w:rPr>
        <w:rFonts w:hint="default"/>
        <w:lang w:val="kk-KZ" w:eastAsia="en-US" w:bidi="ar-SA"/>
      </w:rPr>
    </w:lvl>
    <w:lvl w:ilvl="5" w:tplc="F62C9C30">
      <w:numFmt w:val="bullet"/>
      <w:lvlText w:val="•"/>
      <w:lvlJc w:val="left"/>
      <w:pPr>
        <w:ind w:left="5615" w:hanging="428"/>
      </w:pPr>
      <w:rPr>
        <w:rFonts w:hint="default"/>
        <w:lang w:val="kk-KZ" w:eastAsia="en-US" w:bidi="ar-SA"/>
      </w:rPr>
    </w:lvl>
    <w:lvl w:ilvl="6" w:tplc="4DD0B0A2">
      <w:numFmt w:val="bullet"/>
      <w:lvlText w:val="•"/>
      <w:lvlJc w:val="left"/>
      <w:pPr>
        <w:ind w:left="6534" w:hanging="428"/>
      </w:pPr>
      <w:rPr>
        <w:rFonts w:hint="default"/>
        <w:lang w:val="kk-KZ" w:eastAsia="en-US" w:bidi="ar-SA"/>
      </w:rPr>
    </w:lvl>
    <w:lvl w:ilvl="7" w:tplc="DE786438">
      <w:numFmt w:val="bullet"/>
      <w:lvlText w:val="•"/>
      <w:lvlJc w:val="left"/>
      <w:pPr>
        <w:ind w:left="7453" w:hanging="428"/>
      </w:pPr>
      <w:rPr>
        <w:rFonts w:hint="default"/>
        <w:lang w:val="kk-KZ" w:eastAsia="en-US" w:bidi="ar-SA"/>
      </w:rPr>
    </w:lvl>
    <w:lvl w:ilvl="8" w:tplc="14044690">
      <w:numFmt w:val="bullet"/>
      <w:lvlText w:val="•"/>
      <w:lvlJc w:val="left"/>
      <w:pPr>
        <w:ind w:left="8372" w:hanging="428"/>
      </w:pPr>
      <w:rPr>
        <w:rFonts w:hint="default"/>
        <w:lang w:val="kk-KZ" w:eastAsia="en-US" w:bidi="ar-SA"/>
      </w:rPr>
    </w:lvl>
  </w:abstractNum>
  <w:num w:numId="1" w16cid:durableId="1194264250">
    <w:abstractNumId w:val="1"/>
  </w:num>
  <w:num w:numId="2" w16cid:durableId="1075863601">
    <w:abstractNumId w:val="2"/>
  </w:num>
  <w:num w:numId="3" w16cid:durableId="18995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0A7"/>
    <w:rsid w:val="005150A7"/>
    <w:rsid w:val="00AB4BA2"/>
    <w:rsid w:val="00A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3A72"/>
  <w15:docId w15:val="{573D2E6B-DA0D-4E59-8F64-8D983F96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5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438" w:hanging="9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1" w:hanging="427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ndust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d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ok.ru/" TargetMode="External"/><Relationship Id="rId5" Type="http://schemas.openxmlformats.org/officeDocument/2006/relationships/hyperlink" Target="http://ecocenter.ms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Акмуханова Нурзия</cp:lastModifiedBy>
  <cp:revision>2</cp:revision>
  <dcterms:created xsi:type="dcterms:W3CDTF">2025-01-20T10:53:00Z</dcterms:created>
  <dcterms:modified xsi:type="dcterms:W3CDTF">2025-01-20T09:57:00Z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